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D53A" w14:textId="02239A69" w:rsidR="00035578" w:rsidRDefault="00817774">
      <w:pPr>
        <w:rPr>
          <w:color w:val="1F497D"/>
          <w:lang w:val="en-US"/>
        </w:rPr>
      </w:pPr>
      <w:r>
        <w:rPr>
          <w:color w:val="1F497D"/>
          <w:lang w:val="en-US"/>
        </w:rPr>
        <w:t>Container FANU3151579 / Seal 00367441</w:t>
      </w:r>
    </w:p>
    <w:p w14:paraId="2AE76CF0" w14:textId="380D56C3" w:rsidR="00817774" w:rsidRDefault="00817774">
      <w:r>
        <w:rPr>
          <w:noProof/>
          <w:color w:val="1F497D"/>
          <w:lang w:val="en-US"/>
        </w:rPr>
        <w:drawing>
          <wp:inline distT="0" distB="0" distL="0" distR="0" wp14:anchorId="71DECC4A" wp14:editId="393DC0FC">
            <wp:extent cx="4639310" cy="5839460"/>
            <wp:effectExtent l="0" t="0" r="889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95"/>
                    <a:stretch/>
                  </pic:blipFill>
                  <pic:spPr bwMode="auto">
                    <a:xfrm>
                      <a:off x="0" y="0"/>
                      <a:ext cx="4639310" cy="58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77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4"/>
    <w:rsid w:val="00035578"/>
    <w:rsid w:val="008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CEB3"/>
  <w15:chartTrackingRefBased/>
  <w15:docId w15:val="{DCDFBC6B-B389-463A-90AE-DB5C3B9D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5590.2EDE1E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2022-04-25T13:59:00Z</dcterms:created>
  <dcterms:modified xsi:type="dcterms:W3CDTF">2022-04-25T14:01:00Z</dcterms:modified>
</cp:coreProperties>
</file>