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1E79" w14:textId="77777777" w:rsidR="00CD10C2" w:rsidRPr="00CD10C2" w:rsidRDefault="00CD10C2" w:rsidP="00CD10C2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CD10C2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LARA'S SHIPMENT ADVICE | 220721-0844-4671 | IN-ROUTE TO DELIVERY LOCATION</w:t>
      </w:r>
    </w:p>
    <w:p w14:paraId="7AB6DC53" w14:textId="77777777" w:rsidR="00CD10C2" w:rsidRPr="00CD10C2" w:rsidRDefault="00CD10C2" w:rsidP="00CD10C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14:ligatures w14:val="none"/>
        </w:rPr>
      </w:pPr>
      <w:r w:rsidRPr="00CD10C2">
        <w:rPr>
          <w:rFonts w:ascii="Roboto" w:eastAsia="Times New Roman" w:hAnsi="Roboto" w:cs="Times New Roman"/>
          <w:color w:val="666666"/>
          <w:kern w:val="0"/>
          <w:sz w:val="27"/>
          <w:szCs w:val="27"/>
          <w14:ligatures w14:val="none"/>
        </w:rPr>
        <w:t>Inbox</w:t>
      </w:r>
    </w:p>
    <w:p w14:paraId="542F4A39" w14:textId="77777777" w:rsidR="00CD10C2" w:rsidRPr="00CD10C2" w:rsidRDefault="00CD10C2" w:rsidP="00CD10C2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CD10C2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3C33516F" wp14:editId="17C7D995">
            <wp:extent cx="381000" cy="381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g_123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965"/>
        <w:gridCol w:w="5"/>
        <w:gridCol w:w="10"/>
      </w:tblGrid>
      <w:tr w:rsidR="00CD10C2" w:rsidRPr="00CD10C2" w14:paraId="39A21381" w14:textId="77777777" w:rsidTr="00CD10C2">
        <w:tc>
          <w:tcPr>
            <w:tcW w:w="9971" w:type="dxa"/>
            <w:noWrap/>
            <w:hideMark/>
          </w:tcPr>
          <w:tbl>
            <w:tblPr>
              <w:tblW w:w="99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71"/>
            </w:tblGrid>
            <w:tr w:rsidR="00CD10C2" w:rsidRPr="00CD10C2" w14:paraId="568B05A7" w14:textId="77777777">
              <w:tc>
                <w:tcPr>
                  <w:tcW w:w="0" w:type="auto"/>
                  <w:vAlign w:val="center"/>
                  <w:hideMark/>
                </w:tcPr>
                <w:p w14:paraId="353F401A" w14:textId="77777777" w:rsidR="00CD10C2" w:rsidRPr="00CD10C2" w:rsidRDefault="00CD10C2" w:rsidP="00CD10C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CD10C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noreply@larastrucking.com</w:t>
                  </w:r>
                  <w:r w:rsidRPr="00CD10C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CD10C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&lt;noreply@larastrucking.com&gt;</w:t>
                  </w:r>
                </w:p>
              </w:tc>
            </w:tr>
          </w:tbl>
          <w:p w14:paraId="2E64BA33" w14:textId="77777777" w:rsidR="00CD10C2" w:rsidRPr="00CD10C2" w:rsidRDefault="00CD10C2" w:rsidP="00CD10C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9480AE5" w14:textId="77777777" w:rsidR="00CD10C2" w:rsidRPr="00CD10C2" w:rsidRDefault="00CD10C2" w:rsidP="00CD10C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CD10C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6:39</w:t>
            </w:r>
            <w:r w:rsidRPr="00CD10C2">
              <w:rPr>
                <w:rFonts w:ascii="Times New Roman" w:eastAsia="Times New Roman" w:hAnsi="Times New Roman" w:cs="Times New Roman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CD10C2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AM (56 minutes ago)</w:t>
            </w:r>
          </w:p>
        </w:tc>
        <w:tc>
          <w:tcPr>
            <w:tcW w:w="0" w:type="auto"/>
            <w:noWrap/>
            <w:hideMark/>
          </w:tcPr>
          <w:p w14:paraId="0BD6E144" w14:textId="77777777" w:rsidR="00CD10C2" w:rsidRPr="00CD10C2" w:rsidRDefault="00CD10C2" w:rsidP="00CD10C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D8C9AA9" w14:textId="77777777" w:rsidR="00CD10C2" w:rsidRPr="00CD10C2" w:rsidRDefault="00CD10C2" w:rsidP="00CD10C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D10C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8F2DCD4" wp14:editId="480E9798">
                  <wp:extent cx="9525" cy="952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61EA3" w14:textId="77777777" w:rsidR="00CD10C2" w:rsidRPr="00CD10C2" w:rsidRDefault="00CD10C2" w:rsidP="00CD10C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CD10C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2DA6F3E" wp14:editId="40EA933C">
                  <wp:extent cx="9525" cy="952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C2" w:rsidRPr="00CD10C2" w14:paraId="2EE6D9F2" w14:textId="77777777" w:rsidTr="00CD10C2">
        <w:tc>
          <w:tcPr>
            <w:tcW w:w="0" w:type="auto"/>
            <w:gridSpan w:val="3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CD10C2" w:rsidRPr="00CD10C2" w14:paraId="0F6E37B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9D30FDC" w14:textId="77777777" w:rsidR="00CD10C2" w:rsidRPr="00CD10C2" w:rsidRDefault="00CD10C2" w:rsidP="00CD10C2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D10C2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CDELUCA, LOGISTICS</w:t>
                  </w:r>
                </w:p>
                <w:p w14:paraId="51143626" w14:textId="77777777" w:rsidR="00CD10C2" w:rsidRPr="00CD10C2" w:rsidRDefault="00CD10C2" w:rsidP="00CD10C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D10C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21F4C6D" wp14:editId="05C3AD18">
                        <wp:extent cx="9525" cy="9525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CD84E" w14:textId="77777777" w:rsidR="00CD10C2" w:rsidRPr="00CD10C2" w:rsidRDefault="00CD10C2" w:rsidP="00CD10C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2D3DF" w14:textId="77777777" w:rsidR="00CD10C2" w:rsidRPr="00CD10C2" w:rsidRDefault="00CD10C2" w:rsidP="00CD10C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CD10C2" w:rsidRPr="00CD10C2" w14:paraId="33784959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3752"/>
            </w:tblGrid>
            <w:tr w:rsidR="00CD10C2" w:rsidRPr="00CD10C2" w14:paraId="3923943B" w14:textId="77777777">
              <w:trPr>
                <w:tblCellSpacing w:w="15" w:type="dxa"/>
              </w:trPr>
              <w:tc>
                <w:tcPr>
                  <w:tcW w:w="816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81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CD10C2" w:rsidRPr="00CD10C2" w14:paraId="6B2CD1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43DAC6" w14:textId="77777777" w:rsidR="00CD10C2" w:rsidRPr="00CD10C2" w:rsidRDefault="00CD10C2" w:rsidP="00CD10C2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  <w14:ligatures w14:val="none"/>
                          </w:rPr>
                          <w:t>Lara's Trucking &amp; Logistics</w:t>
                        </w:r>
                      </w:p>
                    </w:tc>
                  </w:tr>
                  <w:tr w:rsidR="00CD10C2" w:rsidRPr="00CD10C2" w14:paraId="7BD680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614666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6" w:tgtFrame="_blank" w:history="1">
                          <w:r w:rsidRPr="00CD10C2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CD10C2" w:rsidRPr="00CD10C2" w14:paraId="262A35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0ECF0E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4A6B9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7" w:tgtFrame="_blank" w:history="1">
                          <w:r w:rsidRPr="00CD10C2">
                            <w:rPr>
                              <w:rFonts w:ascii="Times New Roman" w:eastAsia="Times New Roman" w:hAnsi="Times New Roman" w:cs="Times New Roman"/>
                              <w:color w:val="1155CC"/>
                              <w:kern w:val="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3C53ABF2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30" w:type="dxa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4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0"/>
                  </w:tblGrid>
                  <w:tr w:rsidR="00CD10C2" w:rsidRPr="00CD10C2" w14:paraId="7D3FB54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F83615" w14:textId="77777777" w:rsidR="00CD10C2" w:rsidRPr="00CD10C2" w:rsidRDefault="00CD10C2" w:rsidP="00CD10C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14:ligatures w14:val="none"/>
                          </w:rPr>
                          <w:drawing>
                            <wp:inline distT="0" distB="0" distL="0" distR="0" wp14:anchorId="3ED42DBD" wp14:editId="6CEB8915">
                              <wp:extent cx="3028950" cy="923925"/>
                              <wp:effectExtent l="0" t="0" r="0" b="9525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D10C2" w:rsidRPr="00CD10C2" w14:paraId="740B31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01AED38" w14:textId="77777777" w:rsidR="00CD10C2" w:rsidRPr="00CD10C2" w:rsidRDefault="00CD10C2" w:rsidP="00CD10C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color w:val="375B93"/>
                            <w:kern w:val="0"/>
                            <w:sz w:val="38"/>
                            <w:szCs w:val="38"/>
                            <w14:ligatures w14:val="none"/>
                          </w:rPr>
                          <w:t>Shipment Tracking</w:t>
                        </w:r>
                      </w:p>
                    </w:tc>
                  </w:tr>
                  <w:tr w:rsidR="00CD10C2" w:rsidRPr="00CD10C2" w14:paraId="51FD671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6C6DF92F" w14:textId="77777777" w:rsidR="00CD10C2" w:rsidRPr="00CD10C2" w:rsidRDefault="00CD10C2" w:rsidP="00CD10C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30"/>
                            <w:szCs w:val="30"/>
                            <w14:ligatures w14:val="none"/>
                          </w:rPr>
                          <w:t>Order # 220721-0844-4671</w:t>
                        </w:r>
                      </w:p>
                    </w:tc>
                  </w:tr>
                </w:tbl>
                <w:p w14:paraId="016920FF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4FA5AC0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10C2" w:rsidRPr="00CD10C2" w14:paraId="03F09777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8A2ADC1" w14:textId="77777777" w:rsidR="00CD10C2" w:rsidRPr="00CD10C2" w:rsidRDefault="00CD10C2" w:rsidP="00CD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2F6EEF4" wp14:editId="7639D816">
                  <wp:extent cx="666750" cy="8572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423AED8" wp14:editId="07F748D9">
                  <wp:extent cx="400050" cy="571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4B25F09" wp14:editId="39F4AA92">
                  <wp:extent cx="666750" cy="8572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A4075C2" wp14:editId="15F281B3">
                  <wp:extent cx="400050" cy="5715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3666B00" wp14:editId="5B23909A">
                  <wp:extent cx="666750" cy="8572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E6F4739" wp14:editId="0E0C4966">
                  <wp:extent cx="400050" cy="5715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86892EB" wp14:editId="2ED8F213">
                  <wp:extent cx="666750" cy="8572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3CB9F4A" wp14:editId="45AAB24C">
                  <wp:extent cx="400050" cy="5715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0C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086F456" wp14:editId="14586235">
                  <wp:extent cx="666750" cy="8572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C2" w:rsidRPr="00CD10C2" w14:paraId="329D9CEE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137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876"/>
              <w:gridCol w:w="3697"/>
            </w:tblGrid>
            <w:tr w:rsidR="00CD10C2" w:rsidRPr="00CD10C2" w14:paraId="3DFAE5B7" w14:textId="77777777">
              <w:trPr>
                <w:tblCellSpacing w:w="15" w:type="dxa"/>
              </w:trPr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CD10C2" w:rsidRPr="00CD10C2" w14:paraId="5BA621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EF553F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Pickup</w:t>
                        </w:r>
                      </w:p>
                    </w:tc>
                  </w:tr>
                  <w:tr w:rsidR="00CD10C2" w:rsidRPr="00CD10C2" w14:paraId="49661F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5BA218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WEDNESDAY | APRIL 19, 2023</w:t>
                        </w:r>
                      </w:p>
                    </w:tc>
                  </w:tr>
                </w:tbl>
                <w:p w14:paraId="6DC02A40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694" w:type="dxa"/>
                  <w:vAlign w:val="center"/>
                  <w:hideMark/>
                </w:tcPr>
                <w:tbl>
                  <w:tblPr>
                    <w:tblW w:w="269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</w:tblGrid>
                  <w:tr w:rsidR="00CD10C2" w:rsidRPr="00CD10C2" w14:paraId="299AF7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21BEA2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909B7F8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5418" w:type="dxa"/>
                  <w:vAlign w:val="center"/>
                  <w:hideMark/>
                </w:tcPr>
                <w:tbl>
                  <w:tblPr>
                    <w:tblW w:w="541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8"/>
                  </w:tblGrid>
                  <w:tr w:rsidR="00CD10C2" w:rsidRPr="00CD10C2" w14:paraId="637B8B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E36A8D" w14:textId="77777777" w:rsidR="00CD10C2" w:rsidRPr="00CD10C2" w:rsidRDefault="00CD10C2" w:rsidP="00CD10C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75B93"/>
                            <w:kern w:val="0"/>
                            <w:sz w:val="24"/>
                            <w:szCs w:val="24"/>
                            <w14:ligatures w14:val="none"/>
                          </w:rPr>
                          <w:t>Estimated Delivery</w:t>
                        </w:r>
                      </w:p>
                    </w:tc>
                  </w:tr>
                  <w:tr w:rsidR="00CD10C2" w:rsidRPr="00CD10C2" w14:paraId="3BB137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AA2745" w14:textId="77777777" w:rsidR="00CD10C2" w:rsidRPr="00CD10C2" w:rsidRDefault="00CD10C2" w:rsidP="00CD10C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375B93"/>
                            <w:kern w:val="0"/>
                            <w:sz w:val="27"/>
                            <w:szCs w:val="27"/>
                            <w14:ligatures w14:val="none"/>
                          </w:rPr>
                          <w:t>WEDNESDAY | APRIL 19, 2023</w:t>
                        </w:r>
                      </w:p>
                    </w:tc>
                  </w:tr>
                </w:tbl>
                <w:p w14:paraId="189C4474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D4B7392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10C2" w:rsidRPr="00CD10C2" w14:paraId="298CF611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39A17B9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D10C2" w:rsidRPr="00CD10C2" w14:paraId="39CE5D94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3"/>
              <w:gridCol w:w="127"/>
            </w:tblGrid>
            <w:tr w:rsidR="00CD10C2" w:rsidRPr="00CD10C2" w14:paraId="6F9C929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1FC8A632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CD10C2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t>  Shipment Detail</w:t>
                  </w:r>
                </w:p>
              </w:tc>
            </w:tr>
            <w:tr w:rsidR="00CD10C2" w:rsidRPr="00CD10C2" w14:paraId="6CE37F0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4B0C787" w14:textId="77777777" w:rsidR="00CD10C2" w:rsidRPr="00CD10C2" w:rsidRDefault="00CD10C2" w:rsidP="00CD1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</w:pPr>
                  <w:r w:rsidRPr="00CD10C2">
                    <w:rPr>
                      <w:rFonts w:ascii="Times New Roman" w:eastAsia="Times New Roman" w:hAnsi="Times New Roman" w:cs="Times New Roman"/>
                      <w:b/>
                      <w:bCs/>
                      <w:color w:val="375B93"/>
                      <w:kern w:val="0"/>
                      <w:sz w:val="30"/>
                      <w:szCs w:val="30"/>
                      <w14:ligatures w14:val="none"/>
                    </w:rPr>
                    <w:t>Customer: GROVARA, LLC | Service Type: Shipment</w:t>
                  </w:r>
                </w:p>
              </w:tc>
            </w:tr>
            <w:tr w:rsidR="00CD10C2" w:rsidRPr="00CD10C2" w14:paraId="7CD060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8DFCF9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8"/>
                    <w:gridCol w:w="3897"/>
                  </w:tblGrid>
                  <w:tr w:rsidR="00CD10C2" w:rsidRPr="00CD10C2" w14:paraId="40B731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2EC1FC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Pickup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D4BF2F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NATURAL FRUIT CORP | HIALEAH</w:t>
                        </w:r>
                      </w:p>
                    </w:tc>
                  </w:tr>
                  <w:tr w:rsidR="00CD10C2" w:rsidRPr="00CD10C2" w14:paraId="271426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ED749B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Delivery Location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9F4484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TROPICAL SHIPPING | POMPANO</w:t>
                        </w:r>
                      </w:p>
                    </w:tc>
                  </w:tr>
                  <w:tr w:rsidR="00CD10C2" w:rsidRPr="00CD10C2" w14:paraId="05533F9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07F0AB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A8B5CD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Order # 220721-0844-4671</w:t>
                        </w:r>
                      </w:p>
                    </w:tc>
                  </w:tr>
                  <w:tr w:rsidR="00CD10C2" w:rsidRPr="00CD10C2" w14:paraId="116DF6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BBF7BF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Freight Type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1C3D70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PRODUCE</w:t>
                        </w:r>
                      </w:p>
                    </w:tc>
                  </w:tr>
                  <w:tr w:rsidR="00CD10C2" w:rsidRPr="00CD10C2" w14:paraId="692C2C5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A3410A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Commodity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02F98C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PRODUCE</w:t>
                        </w:r>
                      </w:p>
                    </w:tc>
                  </w:tr>
                  <w:tr w:rsidR="00CD10C2" w:rsidRPr="00CD10C2" w14:paraId="134CB4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AD5C65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BE6C47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6</w:t>
                        </w:r>
                      </w:p>
                    </w:tc>
                  </w:tr>
                  <w:tr w:rsidR="00CD10C2" w:rsidRPr="00CD10C2" w14:paraId="63406E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B9B631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proofErr w:type="gramStart"/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No.of</w:t>
                        </w:r>
                        <w:proofErr w:type="spellEnd"/>
                        <w:proofErr w:type="gramEnd"/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8F3064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269</w:t>
                        </w:r>
                      </w:p>
                    </w:tc>
                  </w:tr>
                  <w:tr w:rsidR="00CD10C2" w:rsidRPr="00CD10C2" w14:paraId="7C829B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CFB7D9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CCD134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0.00 KG</w:t>
                        </w:r>
                      </w:p>
                    </w:tc>
                  </w:tr>
                  <w:tr w:rsidR="00CD10C2" w:rsidRPr="00CD10C2" w14:paraId="185354FF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99EB35A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4FF0712F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632FAE7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105E27A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10C2" w:rsidRPr="00CD10C2" w14:paraId="496F894D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CE8C8E3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D10C2" w:rsidRPr="00CD10C2" w14:paraId="2E3F69FD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13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3"/>
              <w:gridCol w:w="64"/>
              <w:gridCol w:w="64"/>
              <w:gridCol w:w="79"/>
            </w:tblGrid>
            <w:tr w:rsidR="00CD10C2" w:rsidRPr="00CD10C2" w14:paraId="49BF21BE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56F32AD5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</w:pPr>
                  <w:r w:rsidRPr="00CD10C2"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  Shipment History</w:t>
                  </w:r>
                </w:p>
              </w:tc>
            </w:tr>
            <w:tr w:rsidR="00CD10C2" w:rsidRPr="00CD10C2" w14:paraId="09AF62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5"/>
                    <w:gridCol w:w="10005"/>
                  </w:tblGrid>
                  <w:tr w:rsidR="00CD10C2" w:rsidRPr="00CD10C2" w14:paraId="273B077A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447E533C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Date &amp; Time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3D4BFD23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w:t>Status</w:t>
                        </w:r>
                      </w:p>
                    </w:tc>
                  </w:tr>
                  <w:tr w:rsidR="00CD10C2" w:rsidRPr="00CD10C2" w14:paraId="2821F365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1E9A8C0B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04/19/2023 08:38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29FB48BB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IN-ROUTE TO DELIVERY LOCATION</w:t>
                        </w:r>
                      </w:p>
                    </w:tc>
                  </w:tr>
                  <w:tr w:rsidR="00CD10C2" w:rsidRPr="00CD10C2" w14:paraId="6406DB50" w14:textId="77777777">
                    <w:trPr>
                      <w:tblCellSpacing w:w="15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14:paraId="39832BC7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w:t>04/19/2023 07:21 HRS</w:t>
                        </w:r>
                      </w:p>
                    </w:tc>
                    <w:tc>
                      <w:tcPr>
                        <w:tcW w:w="9915" w:type="dxa"/>
                        <w:vAlign w:val="center"/>
                        <w:hideMark/>
                      </w:tcPr>
                      <w:p w14:paraId="78335312" w14:textId="77777777" w:rsidR="00CD10C2" w:rsidRPr="00CD10C2" w:rsidRDefault="00CD10C2" w:rsidP="00CD10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CD10C2">
                          <w:rPr>
                            <w:rFonts w:ascii="Times New Roman" w:eastAsia="Times New Roman" w:hAnsi="Times New Roman" w:cs="Times New Roman"/>
                            <w:caps/>
                            <w:kern w:val="0"/>
                            <w:sz w:val="24"/>
                            <w:szCs w:val="24"/>
                            <w14:ligatures w14:val="none"/>
                          </w:rPr>
                          <w:t>DISPATCHED | JUAN CARLOS ARAYA | 46</w:t>
                        </w:r>
                      </w:p>
                    </w:tc>
                  </w:tr>
                </w:tbl>
                <w:p w14:paraId="76187CFA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F78C2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880B8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EEF4D" w14:textId="77777777" w:rsidR="00CD10C2" w:rsidRPr="00CD10C2" w:rsidRDefault="00CD10C2" w:rsidP="00CD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86B0F87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10C2" w:rsidRPr="00CD10C2" w14:paraId="78E70CF1" w14:textId="77777777" w:rsidTr="00CD10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1D1CE60" w14:textId="77777777" w:rsidR="00CD10C2" w:rsidRPr="00CD10C2" w:rsidRDefault="00CD10C2" w:rsidP="00CD1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2E8721C" w14:textId="77777777" w:rsidR="00CD10C2" w:rsidRPr="00CD10C2" w:rsidRDefault="00CD10C2" w:rsidP="00CD10C2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D10C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CD10C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Best Regards,</w:t>
      </w:r>
      <w:r w:rsidRPr="00CD10C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Lara’s Trucking &amp; Logistics</w:t>
      </w:r>
    </w:p>
    <w:p w14:paraId="3A6E800D" w14:textId="77777777" w:rsidR="007128A4" w:rsidRDefault="007128A4"/>
    <w:sectPr w:rsidR="0071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C2"/>
    <w:rsid w:val="00626F1D"/>
    <w:rsid w:val="007128A4"/>
    <w:rsid w:val="00C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D176"/>
  <w15:chartTrackingRefBased/>
  <w15:docId w15:val="{1225834B-CCFC-4F3D-8856-B5ECCF9F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D1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CD1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10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D10C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Fuentedeprrafopredeter"/>
    <w:rsid w:val="00CD10C2"/>
  </w:style>
  <w:style w:type="character" w:customStyle="1" w:styleId="gd">
    <w:name w:val="gd"/>
    <w:basedOn w:val="Fuentedeprrafopredeter"/>
    <w:rsid w:val="00CD10C2"/>
  </w:style>
  <w:style w:type="character" w:customStyle="1" w:styleId="go">
    <w:name w:val="go"/>
    <w:basedOn w:val="Fuentedeprrafopredeter"/>
    <w:rsid w:val="00CD10C2"/>
  </w:style>
  <w:style w:type="character" w:customStyle="1" w:styleId="g3">
    <w:name w:val="g3"/>
    <w:basedOn w:val="Fuentedeprrafopredeter"/>
    <w:rsid w:val="00CD10C2"/>
  </w:style>
  <w:style w:type="character" w:customStyle="1" w:styleId="hb">
    <w:name w:val="hb"/>
    <w:basedOn w:val="Fuentedeprrafopredeter"/>
    <w:rsid w:val="00CD10C2"/>
  </w:style>
  <w:style w:type="character" w:customStyle="1" w:styleId="g2">
    <w:name w:val="g2"/>
    <w:basedOn w:val="Fuentedeprrafopredeter"/>
    <w:rsid w:val="00CD10C2"/>
  </w:style>
  <w:style w:type="character" w:styleId="Hipervnculo">
    <w:name w:val="Hyperlink"/>
    <w:basedOn w:val="Fuentedeprrafopredeter"/>
    <w:uiPriority w:val="99"/>
    <w:semiHidden/>
    <w:unhideWhenUsed/>
    <w:rsid w:val="00CD1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71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3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3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53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3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846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385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6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7359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larastrucking.com/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spatch@larastrucking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2</cp:revision>
  <dcterms:created xsi:type="dcterms:W3CDTF">2023-04-19T13:35:00Z</dcterms:created>
  <dcterms:modified xsi:type="dcterms:W3CDTF">2023-04-19T13:37:00Z</dcterms:modified>
</cp:coreProperties>
</file>