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9164D1" w14:paraId="1EAA672D" w14:textId="77777777" w:rsidTr="009164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813"/>
              <w:gridCol w:w="4935"/>
            </w:tblGrid>
            <w:tr w:rsidR="009164D1" w14:paraId="56888ECC" w14:textId="77777777">
              <w:trPr>
                <w:tblCellSpacing w:w="15" w:type="dxa"/>
              </w:trPr>
              <w:tc>
                <w:tcPr>
                  <w:tcW w:w="3000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3738"/>
                  </w:tblGrid>
                  <w:tr w:rsidR="009164D1" w14:paraId="29648A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40971ED" w14:textId="77777777" w:rsidR="009164D1" w:rsidRDefault="009164D1">
                        <w:pPr>
                          <w:pStyle w:val="Ttulo2"/>
                          <w:spacing w:before="0" w:beforeAutospacing="0" w:after="0" w:afterAutospacing="0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Lara's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Trucking &amp; Logistics</w:t>
                        </w:r>
                      </w:p>
                    </w:tc>
                  </w:tr>
                  <w:tr w:rsidR="009164D1" w14:paraId="241EA5B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1131523" w14:textId="77777777" w:rsidR="009164D1" w:rsidRDefault="009164D1">
                        <w:pPr>
                          <w:rPr>
                            <w:rFonts w:eastAsia="Times New Roman"/>
                            <w:color w:val="A4A6B9"/>
                          </w:rPr>
                        </w:pPr>
                        <w:hyperlink r:id="rId4" w:history="1">
                          <w:r>
                            <w:rPr>
                              <w:rStyle w:val="Hipervnculo"/>
                              <w:rFonts w:eastAsia="Times New Roman"/>
                            </w:rPr>
                            <w:t>dispatch@larastrucking.com</w:t>
                          </w:r>
                        </w:hyperlink>
                      </w:p>
                    </w:tc>
                  </w:tr>
                  <w:tr w:rsidR="009164D1" w14:paraId="7100765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6C79087" w14:textId="77777777" w:rsidR="009164D1" w:rsidRDefault="009164D1">
                        <w:pPr>
                          <w:rPr>
                            <w:rFonts w:eastAsia="Times New Roman"/>
                            <w:color w:val="A4A6B9"/>
                          </w:rPr>
                        </w:pPr>
                        <w:hyperlink r:id="rId5" w:history="1">
                          <w:r>
                            <w:rPr>
                              <w:rStyle w:val="Hipervnculo"/>
                              <w:rFonts w:eastAsia="Times New Roman"/>
                            </w:rPr>
                            <w:t>https://larastrucking.com</w:t>
                          </w:r>
                        </w:hyperlink>
                      </w:p>
                    </w:tc>
                  </w:tr>
                </w:tbl>
                <w:p w14:paraId="39C8C5A4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pct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860"/>
                  </w:tblGrid>
                  <w:tr w:rsidR="009164D1" w14:paraId="18BDA3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52FCEB" w14:textId="37372ACC" w:rsidR="009164D1" w:rsidRDefault="009164D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ECD7688" wp14:editId="2968DEC6">
                              <wp:extent cx="3028950" cy="923925"/>
                              <wp:effectExtent l="0" t="0" r="0" b="9525"/>
                              <wp:docPr id="10" name="Imagen 10" descr="Logotipo, nombre de la empres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n 10" descr="Logotipo, nombre de la empresa&#10;&#10;Descripción generada automáticamen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64D1" w14:paraId="20CA87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3E280813" w14:textId="77777777" w:rsidR="009164D1" w:rsidRDefault="009164D1">
                        <w:pPr>
                          <w:jc w:val="right"/>
                          <w:rPr>
                            <w:rFonts w:eastAsia="Times New Roman"/>
                            <w:color w:val="375B93"/>
                            <w:sz w:val="38"/>
                            <w:szCs w:val="3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375B93"/>
                            <w:sz w:val="38"/>
                            <w:szCs w:val="38"/>
                          </w:rPr>
                          <w:t>Shipment</w:t>
                        </w:r>
                        <w:proofErr w:type="spellEnd"/>
                        <w:r>
                          <w:rPr>
                            <w:rFonts w:eastAsia="Times New Roman"/>
                            <w:color w:val="375B93"/>
                            <w:sz w:val="38"/>
                            <w:szCs w:val="38"/>
                          </w:rPr>
                          <w:t xml:space="preserve"> Tracking</w:t>
                        </w:r>
                      </w:p>
                    </w:tc>
                  </w:tr>
                  <w:tr w:rsidR="009164D1" w14:paraId="7AC4D7E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0" w:type="dxa"/>
                        </w:tcMar>
                        <w:vAlign w:val="center"/>
                        <w:hideMark/>
                      </w:tcPr>
                      <w:p w14:paraId="14C23DAD" w14:textId="77777777" w:rsidR="009164D1" w:rsidRDefault="009164D1">
                        <w:pPr>
                          <w:jc w:val="right"/>
                          <w:rPr>
                            <w:rFonts w:eastAsia="Times New Roman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sz w:val="30"/>
                            <w:szCs w:val="30"/>
                          </w:rPr>
                          <w:t>Order</w:t>
                        </w:r>
                        <w:proofErr w:type="spellEnd"/>
                        <w:r>
                          <w:rPr>
                            <w:rFonts w:eastAsia="Times New Roman"/>
                            <w:sz w:val="30"/>
                            <w:szCs w:val="30"/>
                          </w:rPr>
                          <w:t xml:space="preserve"> # NFC-220726-0927-1881</w:t>
                        </w:r>
                      </w:p>
                    </w:tc>
                  </w:tr>
                </w:tbl>
                <w:p w14:paraId="6C9CCD9A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DAF9B5" w14:textId="77777777" w:rsidR="009164D1" w:rsidRDefault="00916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4D1" w14:paraId="1378A70C" w14:textId="77777777" w:rsidTr="009164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4FBB3" w14:textId="6815B3E9" w:rsidR="009164D1" w:rsidRDefault="009164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B493B69" wp14:editId="48365989">
                  <wp:extent cx="666750" cy="857250"/>
                  <wp:effectExtent l="0" t="0" r="0" b="0"/>
                  <wp:docPr id="9" name="Imagen 9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23791CAA" wp14:editId="226C378C">
                  <wp:extent cx="400050" cy="5715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784D6059" wp14:editId="7D9FC536">
                  <wp:extent cx="666750" cy="857250"/>
                  <wp:effectExtent l="0" t="0" r="0" b="0"/>
                  <wp:docPr id="7" name="Imagen 7" descr="Interfaz de usuario gráfica,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nterfaz de usuario gráfica,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4B76382F" wp14:editId="48F636C0">
                  <wp:extent cx="400050" cy="5715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115634AD" wp14:editId="23588E99">
                  <wp:extent cx="666750" cy="857250"/>
                  <wp:effectExtent l="0" t="0" r="0" b="0"/>
                  <wp:docPr id="5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332F7CE8" wp14:editId="74A218F6">
                  <wp:extent cx="342900" cy="8667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3FD7A2A1" wp14:editId="3F576071">
                  <wp:extent cx="666750" cy="857250"/>
                  <wp:effectExtent l="0" t="0" r="0" b="0"/>
                  <wp:docPr id="3" name="Imagen 3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4E86C5DE" wp14:editId="14B30100">
                  <wp:extent cx="342900" cy="8667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2361A526" wp14:editId="5B08BE1F">
                  <wp:extent cx="666750" cy="857250"/>
                  <wp:effectExtent l="0" t="0" r="0" b="0"/>
                  <wp:docPr id="1" name="Imagen 1" descr="Interfaz de usuario gráfica, Aplicación, Team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Aplicación, Teams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4D1" w14:paraId="23A90F0A" w14:textId="77777777" w:rsidTr="009164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496"/>
              <w:gridCol w:w="1756"/>
              <w:gridCol w:w="3496"/>
            </w:tblGrid>
            <w:tr w:rsidR="009164D1" w14:paraId="37C370E6" w14:textId="77777777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3421"/>
                  </w:tblGrid>
                  <w:tr w:rsidR="009164D1" w14:paraId="0AC477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AD207F" w14:textId="77777777" w:rsidR="009164D1" w:rsidRDefault="009164D1">
                        <w:pP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>Estimated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 xml:space="preserve"> Pickup </w:t>
                        </w:r>
                      </w:p>
                    </w:tc>
                  </w:tr>
                  <w:tr w:rsidR="009164D1" w14:paraId="204505C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E2017FD" w14:textId="77777777" w:rsidR="009164D1" w:rsidRDefault="009164D1">
                        <w:pPr>
                          <w:rPr>
                            <w:rFonts w:eastAsia="Times New Roman"/>
                            <w:b/>
                            <w:bCs/>
                            <w:caps/>
                            <w:color w:val="375B93"/>
                            <w:sz w:val="27"/>
                            <w:szCs w:val="2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aps/>
                            <w:color w:val="375B93"/>
                            <w:sz w:val="27"/>
                            <w:szCs w:val="27"/>
                          </w:rPr>
                          <w:t>Monday | February 06, 2023</w:t>
                        </w:r>
                      </w:p>
                    </w:tc>
                  </w:tr>
                </w:tbl>
                <w:p w14:paraId="12FC487E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696"/>
                  </w:tblGrid>
                  <w:tr w:rsidR="009164D1" w14:paraId="058881D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375B408" w14:textId="77777777" w:rsidR="009164D1" w:rsidRDefault="009164D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E983A5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3421"/>
                  </w:tblGrid>
                  <w:tr w:rsidR="009164D1" w14:paraId="49977F7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96C44C7" w14:textId="77777777" w:rsidR="009164D1" w:rsidRDefault="009164D1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>Estimated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>Delivery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375B9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9164D1" w14:paraId="5201E7B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401540A" w14:textId="77777777" w:rsidR="009164D1" w:rsidRDefault="009164D1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aps/>
                            <w:color w:val="375B93"/>
                            <w:sz w:val="27"/>
                            <w:szCs w:val="27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aps/>
                            <w:color w:val="375B93"/>
                            <w:sz w:val="27"/>
                            <w:szCs w:val="27"/>
                          </w:rPr>
                          <w:t>Monday | February 06, 2023</w:t>
                        </w:r>
                      </w:p>
                    </w:tc>
                  </w:tr>
                </w:tbl>
                <w:p w14:paraId="2E240AEA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CF02BE" w14:textId="77777777" w:rsidR="009164D1" w:rsidRDefault="00916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4D1" w14:paraId="0BEBCE3A" w14:textId="77777777" w:rsidTr="009164D1">
        <w:trPr>
          <w:trHeight w:val="1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2A835" w14:textId="77777777" w:rsidR="009164D1" w:rsidRDefault="00916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4D1" w14:paraId="7886F2AC" w14:textId="77777777" w:rsidTr="009164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340"/>
              <w:gridCol w:w="108"/>
            </w:tblGrid>
            <w:tr w:rsidR="009164D1" w14:paraId="43DD1FD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705339CB" w14:textId="77777777" w:rsidR="009164D1" w:rsidRDefault="009164D1">
                  <w:pPr>
                    <w:rPr>
                      <w:rFonts w:eastAsia="Times New Roman"/>
                      <w:color w:val="FFFFFF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Shipment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Detail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9164D1" w:rsidRPr="009164D1" w14:paraId="3DF39E4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1ABDE4" w14:textId="77777777" w:rsidR="009164D1" w:rsidRPr="009164D1" w:rsidRDefault="009164D1">
                  <w:pPr>
                    <w:spacing w:before="150"/>
                    <w:jc w:val="center"/>
                    <w:rPr>
                      <w:rFonts w:eastAsia="Times New Roman"/>
                      <w:b/>
                      <w:bCs/>
                      <w:color w:val="375B93"/>
                      <w:sz w:val="30"/>
                      <w:szCs w:val="30"/>
                      <w:lang w:val="en-US"/>
                    </w:rPr>
                  </w:pPr>
                  <w:r w:rsidRPr="009164D1">
                    <w:rPr>
                      <w:rFonts w:eastAsia="Times New Roman"/>
                      <w:b/>
                      <w:bCs/>
                      <w:color w:val="375B93"/>
                      <w:sz w:val="30"/>
                      <w:szCs w:val="30"/>
                      <w:lang w:val="en-US"/>
                    </w:rPr>
                    <w:t xml:space="preserve">Customer: GROVARA, LLC | Service Type: Shipment </w:t>
                  </w:r>
                </w:p>
              </w:tc>
            </w:tr>
            <w:tr w:rsidR="009164D1" w14:paraId="771B7D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D054E" w14:textId="77777777" w:rsidR="009164D1" w:rsidRPr="009164D1" w:rsidRDefault="009164D1">
                  <w:pPr>
                    <w:rPr>
                      <w:rFonts w:eastAsia="Times New Roman"/>
                      <w:sz w:val="21"/>
                      <w:szCs w:val="21"/>
                      <w:lang w:val="en-US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659"/>
                    <w:gridCol w:w="3037"/>
                  </w:tblGrid>
                  <w:tr w:rsidR="009164D1" w14:paraId="03386DB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C915B8C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Pickup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71FE5F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NATURAL FRUIT CORP | HIALEAH</w:t>
                        </w:r>
                      </w:p>
                    </w:tc>
                  </w:tr>
                  <w:tr w:rsidR="009164D1" w14:paraId="300A894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6D69C71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Delivery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Location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23C580C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CARGO INT'L CONSOL | MIAMI</w:t>
                        </w:r>
                      </w:p>
                    </w:tc>
                  </w:tr>
                  <w:tr w:rsidR="009164D1" w14:paraId="41D7C20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41E049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Reference No.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D46026C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Order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# NFC-220726-0927-1881</w:t>
                        </w:r>
                      </w:p>
                    </w:tc>
                  </w:tr>
                  <w:tr w:rsidR="009164D1" w14:paraId="2E4780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3B4363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Freight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Type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94F353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CHILLED</w:t>
                        </w:r>
                      </w:p>
                    </w:tc>
                  </w:tr>
                  <w:tr w:rsidR="009164D1" w14:paraId="2A2102F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0B6F0C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Commodity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9AFD8E8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FRUIT JUICE</w:t>
                        </w:r>
                      </w:p>
                    </w:tc>
                  </w:tr>
                  <w:tr w:rsidR="009164D1" w14:paraId="6557AE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7A960A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No.of</w:t>
                        </w:r>
                        <w:proofErr w:type="spellEnd"/>
                        <w:proofErr w:type="gramEnd"/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Pallets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DAEA35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  <w:tr w:rsidR="009164D1" w14:paraId="486239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C6788A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No.of</w:t>
                        </w:r>
                        <w:proofErr w:type="spellEnd"/>
                        <w:proofErr w:type="gramEnd"/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C0B4BA8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146</w:t>
                        </w:r>
                      </w:p>
                    </w:tc>
                  </w:tr>
                  <w:tr w:rsidR="009164D1" w14:paraId="01C9B09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53625F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8F1DD75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0.00 KG</w:t>
                        </w:r>
                      </w:p>
                    </w:tc>
                  </w:tr>
                  <w:tr w:rsidR="009164D1" w14:paraId="56950151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1885797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D605984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56F5AB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A4FCE6" w14:textId="77777777" w:rsidR="009164D1" w:rsidRDefault="00916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4D1" w14:paraId="06A74B13" w14:textId="77777777" w:rsidTr="009164D1">
        <w:trPr>
          <w:trHeight w:val="1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898B5" w14:textId="77777777" w:rsidR="009164D1" w:rsidRDefault="00916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4D1" w14:paraId="68FCF622" w14:textId="77777777" w:rsidTr="009164D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235"/>
              <w:gridCol w:w="66"/>
              <w:gridCol w:w="66"/>
              <w:gridCol w:w="81"/>
            </w:tblGrid>
            <w:tr w:rsidR="009164D1" w14:paraId="6CA737E9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375B93"/>
                  <w:tcMar>
                    <w:top w:w="60" w:type="dxa"/>
                    <w:left w:w="15" w:type="dxa"/>
                    <w:bottom w:w="60" w:type="dxa"/>
                    <w:right w:w="15" w:type="dxa"/>
                  </w:tcMar>
                  <w:vAlign w:val="center"/>
                  <w:hideMark/>
                </w:tcPr>
                <w:p w14:paraId="5AF7B9FE" w14:textId="77777777" w:rsidR="009164D1" w:rsidRDefault="009164D1">
                  <w:pPr>
                    <w:rPr>
                      <w:rFonts w:eastAsia="Times New Roman"/>
                      <w:color w:val="FFFFFF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Shipment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History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9164D1" w14:paraId="16465A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062"/>
                    <w:gridCol w:w="6098"/>
                  </w:tblGrid>
                  <w:tr w:rsidR="009164D1" w14:paraId="4A551227" w14:textId="77777777">
                    <w:trPr>
                      <w:tblCellSpacing w:w="15" w:type="dxa"/>
                    </w:trPr>
                    <w:tc>
                      <w:tcPr>
                        <w:tcW w:w="12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18E266" w14:textId="77777777" w:rsidR="009164D1" w:rsidRDefault="009164D1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Date &amp; Time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3B24D87" w14:textId="77777777" w:rsidR="009164D1" w:rsidRDefault="009164D1">
                        <w:pPr>
                          <w:rPr>
                            <w:rFonts w:eastAsia="Times New Roman"/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</w:rPr>
                          <w:t>Status</w:t>
                        </w:r>
                        <w:proofErr w:type="gramEnd"/>
                      </w:p>
                    </w:tc>
                  </w:tr>
                  <w:tr w:rsidR="009164D1" w14:paraId="01F2EC93" w14:textId="77777777">
                    <w:trPr>
                      <w:tblCellSpacing w:w="15" w:type="dxa"/>
                    </w:trPr>
                    <w:tc>
                      <w:tcPr>
                        <w:tcW w:w="12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CA64167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02/06/2023 10:23 HRS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127E116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DELIVERED </w:t>
                        </w:r>
                      </w:p>
                    </w:tc>
                  </w:tr>
                  <w:tr w:rsidR="009164D1" w:rsidRPr="009164D1" w14:paraId="3F71E320" w14:textId="77777777">
                    <w:trPr>
                      <w:tblCellSpacing w:w="15" w:type="dxa"/>
                    </w:trPr>
                    <w:tc>
                      <w:tcPr>
                        <w:tcW w:w="12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F6A863D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02/06/2023 08:34 HRS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ACACE7" w14:textId="77777777" w:rsidR="009164D1" w:rsidRPr="009164D1" w:rsidRDefault="009164D1">
                        <w:pPr>
                          <w:rPr>
                            <w:rFonts w:eastAsia="Times New Roman"/>
                            <w:lang w:val="en-US"/>
                          </w:rPr>
                        </w:pPr>
                        <w:r w:rsidRPr="009164D1">
                          <w:rPr>
                            <w:rFonts w:eastAsia="Times New Roman"/>
                            <w:lang w:val="en-US"/>
                          </w:rPr>
                          <w:t>IN-ROUTE TO DELIVERY LOCATION</w:t>
                        </w:r>
                      </w:p>
                    </w:tc>
                  </w:tr>
                  <w:tr w:rsidR="009164D1" w14:paraId="3E8F0160" w14:textId="77777777">
                    <w:trPr>
                      <w:tblCellSpacing w:w="15" w:type="dxa"/>
                    </w:trPr>
                    <w:tc>
                      <w:tcPr>
                        <w:tcW w:w="12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2307DD" w14:textId="77777777" w:rsidR="009164D1" w:rsidRDefault="009164D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 xml:space="preserve">02/06/2023 07:53 HRS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F15677" w14:textId="77777777" w:rsidR="009164D1" w:rsidRDefault="009164D1">
                        <w:pPr>
                          <w:rPr>
                            <w:rFonts w:eastAsia="Times New Roman"/>
                            <w:caps/>
                          </w:rPr>
                        </w:pPr>
                        <w:r>
                          <w:rPr>
                            <w:rFonts w:eastAsia="Times New Roman"/>
                            <w:caps/>
                          </w:rPr>
                          <w:t>DISPATCHED | PATRICIO ARAYA | 43</w:t>
                        </w:r>
                      </w:p>
                    </w:tc>
                  </w:tr>
                </w:tbl>
                <w:p w14:paraId="0F349A2B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0B1260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CD3E6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A1578" w14:textId="77777777" w:rsidR="009164D1" w:rsidRDefault="009164D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40182A0" w14:textId="77777777" w:rsidR="009164D1" w:rsidRDefault="00916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4D1" w14:paraId="5AA55593" w14:textId="77777777" w:rsidTr="009164D1">
        <w:trPr>
          <w:trHeight w:val="1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B7787" w14:textId="77777777" w:rsidR="009164D1" w:rsidRDefault="009164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D0D8F3" w14:textId="77777777" w:rsidR="009164D1" w:rsidRDefault="009164D1" w:rsidP="009164D1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Best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Regards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Lara’s</w:t>
      </w:r>
      <w:proofErr w:type="spellEnd"/>
      <w:r>
        <w:rPr>
          <w:rFonts w:eastAsia="Times New Roman"/>
        </w:rPr>
        <w:t xml:space="preserve"> Trucking &amp; Logistics</w:t>
      </w:r>
    </w:p>
    <w:p w14:paraId="17C68AC1" w14:textId="77777777" w:rsidR="008F5EBB" w:rsidRDefault="008F5EBB"/>
    <w:sectPr w:rsidR="008F5EB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D1"/>
    <w:rsid w:val="008F5EBB"/>
    <w:rsid w:val="0091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1326"/>
  <w15:chartTrackingRefBased/>
  <w15:docId w15:val="{0EED3C94-6F32-4750-9C10-D5C71EA6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D1"/>
    <w:pPr>
      <w:spacing w:after="0" w:line="240" w:lineRule="auto"/>
    </w:pPr>
    <w:rPr>
      <w:rFonts w:ascii="Calibri" w:hAnsi="Calibri" w:cs="Calibri"/>
      <w:lang w:eastAsia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164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164D1"/>
    <w:rPr>
      <w:rFonts w:ascii="Calibri" w:hAnsi="Calibri" w:cs="Calibri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16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rastrucking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mailto:dispatch@larastrucking.com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2023-02-06T17:17:00Z</dcterms:created>
  <dcterms:modified xsi:type="dcterms:W3CDTF">2023-02-06T17:18:00Z</dcterms:modified>
</cp:coreProperties>
</file>