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76C8" w14:textId="77777777" w:rsidR="005B3F2B" w:rsidRPr="005B3F2B" w:rsidRDefault="005B3F2B" w:rsidP="005B3F2B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</w:pPr>
      <w:r w:rsidRPr="005B3F2B"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  <w:t>LARA'S SHIPMENT ADVICE | 221028-1340-1881 | DISPATCHED</w:t>
      </w:r>
    </w:p>
    <w:p w14:paraId="6ED9A734" w14:textId="77777777" w:rsidR="005B3F2B" w:rsidRPr="005B3F2B" w:rsidRDefault="005B3F2B" w:rsidP="005B3F2B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kern w:val="0"/>
          <w:sz w:val="27"/>
          <w:szCs w:val="27"/>
          <w14:ligatures w14:val="none"/>
        </w:rPr>
      </w:pPr>
      <w:r w:rsidRPr="005B3F2B">
        <w:rPr>
          <w:rFonts w:ascii="Roboto" w:eastAsia="Times New Roman" w:hAnsi="Roboto" w:cs="Times New Roman"/>
          <w:color w:val="666666"/>
          <w:kern w:val="0"/>
          <w:sz w:val="27"/>
          <w:szCs w:val="27"/>
          <w14:ligatures w14:val="none"/>
        </w:rPr>
        <w:t>Inbox</w:t>
      </w:r>
    </w:p>
    <w:p w14:paraId="2EF059D9" w14:textId="77777777" w:rsidR="005B3F2B" w:rsidRPr="005B3F2B" w:rsidRDefault="005B3F2B" w:rsidP="005B3F2B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5B3F2B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14:ligatures w14:val="none"/>
        </w:rPr>
        <w:drawing>
          <wp:inline distT="0" distB="0" distL="0" distR="0" wp14:anchorId="08CEE3AC" wp14:editId="0400E0DB">
            <wp:extent cx="381000" cy="3810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a_5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3"/>
        <w:gridCol w:w="1712"/>
        <w:gridCol w:w="5"/>
        <w:gridCol w:w="10"/>
      </w:tblGrid>
      <w:tr w:rsidR="005B3F2B" w:rsidRPr="005B3F2B" w14:paraId="029239A9" w14:textId="77777777" w:rsidTr="005B3F2B">
        <w:tc>
          <w:tcPr>
            <w:tcW w:w="10220" w:type="dxa"/>
            <w:noWrap/>
            <w:hideMark/>
          </w:tcPr>
          <w:tbl>
            <w:tblPr>
              <w:tblW w:w="102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20"/>
            </w:tblGrid>
            <w:tr w:rsidR="005B3F2B" w:rsidRPr="005B3F2B" w14:paraId="660CCCAD" w14:textId="77777777">
              <w:tc>
                <w:tcPr>
                  <w:tcW w:w="0" w:type="auto"/>
                  <w:vAlign w:val="center"/>
                  <w:hideMark/>
                </w:tcPr>
                <w:p w14:paraId="55B3994C" w14:textId="77777777" w:rsidR="005B3F2B" w:rsidRPr="005B3F2B" w:rsidRDefault="005B3F2B" w:rsidP="005B3F2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</w:pPr>
                  <w:r w:rsidRPr="005B3F2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>noreply@larastrucking.com</w:t>
                  </w:r>
                  <w:r w:rsidRPr="005B3F2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  <w:t> </w:t>
                  </w:r>
                  <w:r w:rsidRPr="005B3F2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14:ligatures w14:val="none"/>
                    </w:rPr>
                    <w:t>&lt;noreply@larastrucking.com&gt;</w:t>
                  </w:r>
                </w:p>
              </w:tc>
            </w:tr>
          </w:tbl>
          <w:p w14:paraId="14150169" w14:textId="77777777" w:rsidR="005B3F2B" w:rsidRPr="005B3F2B" w:rsidRDefault="005B3F2B" w:rsidP="005B3F2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4E3D697" w14:textId="77777777" w:rsidR="005B3F2B" w:rsidRPr="005B3F2B" w:rsidRDefault="005B3F2B" w:rsidP="005B3F2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B3F2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5:00 AM (3 hours ago)</w:t>
            </w:r>
          </w:p>
        </w:tc>
        <w:tc>
          <w:tcPr>
            <w:tcW w:w="0" w:type="auto"/>
            <w:noWrap/>
            <w:hideMark/>
          </w:tcPr>
          <w:p w14:paraId="33AC103C" w14:textId="77777777" w:rsidR="005B3F2B" w:rsidRPr="005B3F2B" w:rsidRDefault="005B3F2B" w:rsidP="005B3F2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AF79C2B" w14:textId="77777777" w:rsidR="005B3F2B" w:rsidRPr="005B3F2B" w:rsidRDefault="005B3F2B" w:rsidP="005B3F2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5B3F2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0BEDAD8" wp14:editId="24DE6D88">
                  <wp:extent cx="9525" cy="9525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F1DAD" w14:textId="77777777" w:rsidR="005B3F2B" w:rsidRPr="005B3F2B" w:rsidRDefault="005B3F2B" w:rsidP="005B3F2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5B3F2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41CC4D0" wp14:editId="5EB72133">
                  <wp:extent cx="9525" cy="9525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F2B" w:rsidRPr="005B3F2B" w14:paraId="0DFB5146" w14:textId="77777777" w:rsidTr="005B3F2B">
        <w:tc>
          <w:tcPr>
            <w:tcW w:w="0" w:type="auto"/>
            <w:gridSpan w:val="3"/>
            <w:vAlign w:val="center"/>
            <w:hideMark/>
          </w:tcPr>
          <w:tbl>
            <w:tblPr>
              <w:tblW w:w="138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30"/>
            </w:tblGrid>
            <w:tr w:rsidR="005B3F2B" w:rsidRPr="005B3F2B" w14:paraId="55B6456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EBACAA2" w14:textId="77777777" w:rsidR="005B3F2B" w:rsidRPr="005B3F2B" w:rsidRDefault="005B3F2B" w:rsidP="005B3F2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B3F2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14:ligatures w14:val="none"/>
                    </w:rPr>
                    <w:t>to CDELUCA, LOGISTICS</w:t>
                  </w:r>
                </w:p>
                <w:p w14:paraId="1EFC7236" w14:textId="77777777" w:rsidR="005B3F2B" w:rsidRPr="005B3F2B" w:rsidRDefault="005B3F2B" w:rsidP="005B3F2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B3F2B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32817FDD" wp14:editId="2D130F10">
                        <wp:extent cx="9525" cy="9525"/>
                        <wp:effectExtent l="0" t="0" r="0" b="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C924F32" w14:textId="77777777" w:rsidR="005B3F2B" w:rsidRPr="005B3F2B" w:rsidRDefault="005B3F2B" w:rsidP="005B3F2B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F520E2" w14:textId="77777777" w:rsidR="005B3F2B" w:rsidRPr="005B3F2B" w:rsidRDefault="005B3F2B" w:rsidP="005B3F2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  <w:tr w:rsidR="005B3F2B" w:rsidRPr="005B3F2B" w14:paraId="5900F66D" w14:textId="77777777" w:rsidTr="005B3F2B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137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8"/>
              <w:gridCol w:w="3752"/>
            </w:tblGrid>
            <w:tr w:rsidR="005B3F2B" w:rsidRPr="005B3F2B" w14:paraId="71573E95" w14:textId="77777777">
              <w:trPr>
                <w:tblCellSpacing w:w="15" w:type="dxa"/>
              </w:trPr>
              <w:tc>
                <w:tcPr>
                  <w:tcW w:w="8160" w:type="dxa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816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5B3F2B" w:rsidRPr="005B3F2B" w14:paraId="5B6DB5D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69B5BB" w14:textId="77777777" w:rsidR="005B3F2B" w:rsidRPr="005B3F2B" w:rsidRDefault="005B3F2B" w:rsidP="005B3F2B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14:ligatures w14:val="none"/>
                          </w:rPr>
                          <w:t>Lara's Trucking &amp; Logistics</w:t>
                        </w:r>
                      </w:p>
                    </w:tc>
                  </w:tr>
                  <w:tr w:rsidR="005B3F2B" w:rsidRPr="005B3F2B" w14:paraId="6B9E319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E55943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4A6B9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6" w:tgtFrame="_blank" w:history="1">
                          <w:r w:rsidRPr="005B3F2B">
                            <w:rPr>
                              <w:rFonts w:ascii="Times New Roman" w:eastAsia="Times New Roman" w:hAnsi="Times New Roman" w:cs="Times New Roman"/>
                              <w:color w:val="1155CC"/>
                              <w:kern w:val="0"/>
                              <w:sz w:val="24"/>
                              <w:szCs w:val="24"/>
                              <w:u w:val="single"/>
                              <w14:ligatures w14:val="none"/>
                            </w:rPr>
                            <w:t>dispatch@larastrucking.com</w:t>
                          </w:r>
                        </w:hyperlink>
                      </w:p>
                    </w:tc>
                  </w:tr>
                  <w:tr w:rsidR="005B3F2B" w:rsidRPr="005B3F2B" w14:paraId="32D0A11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E21872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4A6B9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7" w:tgtFrame="_blank" w:history="1">
                          <w:r w:rsidRPr="005B3F2B">
                            <w:rPr>
                              <w:rFonts w:ascii="Times New Roman" w:eastAsia="Times New Roman" w:hAnsi="Times New Roman" w:cs="Times New Roman"/>
                              <w:color w:val="1155CC"/>
                              <w:kern w:val="0"/>
                              <w:sz w:val="24"/>
                              <w:szCs w:val="24"/>
                              <w:u w:val="single"/>
                              <w14:ligatures w14:val="none"/>
                            </w:rPr>
                            <w:t>https://larastrucking.com</w:t>
                          </w:r>
                        </w:hyperlink>
                      </w:p>
                    </w:tc>
                  </w:tr>
                </w:tbl>
                <w:p w14:paraId="08C184E5" w14:textId="77777777" w:rsidR="005B3F2B" w:rsidRPr="005B3F2B" w:rsidRDefault="005B3F2B" w:rsidP="005B3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5430" w:type="dxa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4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30"/>
                  </w:tblGrid>
                  <w:tr w:rsidR="005B3F2B" w:rsidRPr="005B3F2B" w14:paraId="2F0C973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13F0E1" w14:textId="77777777" w:rsidR="005B3F2B" w:rsidRPr="005B3F2B" w:rsidRDefault="005B3F2B" w:rsidP="005B3F2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4F35A11E" wp14:editId="5772E09A">
                              <wp:extent cx="3028950" cy="923925"/>
                              <wp:effectExtent l="0" t="0" r="0" b="9525"/>
                              <wp:docPr id="11" name="Imagen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950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B3F2B" w:rsidRPr="005B3F2B" w14:paraId="21C730D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11130583" w14:textId="77777777" w:rsidR="005B3F2B" w:rsidRPr="005B3F2B" w:rsidRDefault="005B3F2B" w:rsidP="005B3F2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75B93"/>
                            <w:kern w:val="0"/>
                            <w:sz w:val="38"/>
                            <w:szCs w:val="38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color w:val="375B93"/>
                            <w:kern w:val="0"/>
                            <w:sz w:val="38"/>
                            <w:szCs w:val="38"/>
                            <w14:ligatures w14:val="none"/>
                          </w:rPr>
                          <w:t>Shipment Tracking</w:t>
                        </w:r>
                      </w:p>
                    </w:tc>
                  </w:tr>
                  <w:tr w:rsidR="005B3F2B" w:rsidRPr="005B3F2B" w14:paraId="25968D7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71AA1939" w14:textId="77777777" w:rsidR="005B3F2B" w:rsidRPr="005B3F2B" w:rsidRDefault="005B3F2B" w:rsidP="005B3F2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30"/>
                            <w:szCs w:val="30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kern w:val="0"/>
                            <w:sz w:val="30"/>
                            <w:szCs w:val="30"/>
                            <w14:ligatures w14:val="none"/>
                          </w:rPr>
                          <w:t>Order # 221028-1340-1881</w:t>
                        </w:r>
                      </w:p>
                    </w:tc>
                  </w:tr>
                </w:tbl>
                <w:p w14:paraId="1BBE5F35" w14:textId="77777777" w:rsidR="005B3F2B" w:rsidRPr="005B3F2B" w:rsidRDefault="005B3F2B" w:rsidP="005B3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3B08BB29" w14:textId="77777777" w:rsidR="005B3F2B" w:rsidRPr="005B3F2B" w:rsidRDefault="005B3F2B" w:rsidP="005B3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B3F2B" w:rsidRPr="005B3F2B" w14:paraId="6A3EFCCC" w14:textId="77777777" w:rsidTr="005B3F2B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4FA87F8" w14:textId="77777777" w:rsidR="005B3F2B" w:rsidRPr="005B3F2B" w:rsidRDefault="005B3F2B" w:rsidP="005B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3F2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D1F5294" wp14:editId="65AFE16A">
                  <wp:extent cx="666750" cy="85725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F2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7677DD8" wp14:editId="4853953E">
                  <wp:extent cx="400050" cy="5715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F2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9915A31" wp14:editId="683DEE81">
                  <wp:extent cx="666750" cy="85725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F2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AF3A980" wp14:editId="60BA56C9">
                  <wp:extent cx="400050" cy="5715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F2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7A03B34" wp14:editId="090C2019">
                  <wp:extent cx="666750" cy="8572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F2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1380945" wp14:editId="4DC859A8">
                  <wp:extent cx="400050" cy="5715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F2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A2467B6" wp14:editId="01AB7741">
                  <wp:extent cx="666750" cy="8572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F2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A0AACB1" wp14:editId="768FBEFE">
                  <wp:extent cx="400050" cy="5715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F2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39F0C11" wp14:editId="079E89F9">
                  <wp:extent cx="666750" cy="8572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F2B" w:rsidRPr="005B3F2B" w14:paraId="435C09A5" w14:textId="77777777" w:rsidTr="005B3F2B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137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7"/>
              <w:gridCol w:w="1876"/>
              <w:gridCol w:w="3697"/>
            </w:tblGrid>
            <w:tr w:rsidR="005B3F2B" w:rsidRPr="005B3F2B" w14:paraId="13F4F2AD" w14:textId="77777777">
              <w:trPr>
                <w:tblCellSpacing w:w="15" w:type="dxa"/>
              </w:trPr>
              <w:tc>
                <w:tcPr>
                  <w:tcW w:w="5418" w:type="dxa"/>
                  <w:vAlign w:val="center"/>
                  <w:hideMark/>
                </w:tcPr>
                <w:tbl>
                  <w:tblPr>
                    <w:tblW w:w="541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8"/>
                  </w:tblGrid>
                  <w:tr w:rsidR="005B3F2B" w:rsidRPr="005B3F2B" w14:paraId="601E9FF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7517CC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  <w:t>Estimated Pickup</w:t>
                        </w:r>
                      </w:p>
                    </w:tc>
                  </w:tr>
                  <w:tr w:rsidR="005B3F2B" w:rsidRPr="005B3F2B" w14:paraId="3626118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EC6D34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  <w:t>WEDNESDAY | APRIL 26, 2023</w:t>
                        </w:r>
                      </w:p>
                    </w:tc>
                  </w:tr>
                </w:tbl>
                <w:p w14:paraId="6D7B0CE8" w14:textId="77777777" w:rsidR="005B3F2B" w:rsidRPr="005B3F2B" w:rsidRDefault="005B3F2B" w:rsidP="005B3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694" w:type="dxa"/>
                  <w:vAlign w:val="center"/>
                  <w:hideMark/>
                </w:tcPr>
                <w:tbl>
                  <w:tblPr>
                    <w:tblW w:w="269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4"/>
                  </w:tblGrid>
                  <w:tr w:rsidR="005B3F2B" w:rsidRPr="005B3F2B" w14:paraId="5066B0B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4AB0835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0E957588" w14:textId="77777777" w:rsidR="005B3F2B" w:rsidRPr="005B3F2B" w:rsidRDefault="005B3F2B" w:rsidP="005B3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5418" w:type="dxa"/>
                  <w:vAlign w:val="center"/>
                  <w:hideMark/>
                </w:tcPr>
                <w:tbl>
                  <w:tblPr>
                    <w:tblW w:w="541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8"/>
                  </w:tblGrid>
                  <w:tr w:rsidR="005B3F2B" w:rsidRPr="005B3F2B" w14:paraId="7757749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CAA638" w14:textId="77777777" w:rsidR="005B3F2B" w:rsidRPr="005B3F2B" w:rsidRDefault="005B3F2B" w:rsidP="005B3F2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  <w:t>Estimated Delivery</w:t>
                        </w:r>
                      </w:p>
                    </w:tc>
                  </w:tr>
                  <w:tr w:rsidR="005B3F2B" w:rsidRPr="005B3F2B" w14:paraId="7D7D054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20417B" w14:textId="77777777" w:rsidR="005B3F2B" w:rsidRPr="005B3F2B" w:rsidRDefault="005B3F2B" w:rsidP="005B3F2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  <w:t>WEDNESDAY | APRIL 26, 2023</w:t>
                        </w:r>
                      </w:p>
                    </w:tc>
                  </w:tr>
                </w:tbl>
                <w:p w14:paraId="4040E098" w14:textId="77777777" w:rsidR="005B3F2B" w:rsidRPr="005B3F2B" w:rsidRDefault="005B3F2B" w:rsidP="005B3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370E86F4" w14:textId="77777777" w:rsidR="005B3F2B" w:rsidRPr="005B3F2B" w:rsidRDefault="005B3F2B" w:rsidP="005B3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B3F2B" w:rsidRPr="005B3F2B" w14:paraId="1785AE19" w14:textId="77777777" w:rsidTr="005B3F2B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CEAD1F6" w14:textId="77777777" w:rsidR="005B3F2B" w:rsidRPr="005B3F2B" w:rsidRDefault="005B3F2B" w:rsidP="005B3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3F2B" w:rsidRPr="005B3F2B" w14:paraId="217CCBBB" w14:textId="77777777" w:rsidTr="005B3F2B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134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13"/>
              <w:gridCol w:w="127"/>
            </w:tblGrid>
            <w:tr w:rsidR="005B3F2B" w:rsidRPr="005B3F2B" w14:paraId="60D7350E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7E74C5DA" w14:textId="77777777" w:rsidR="005B3F2B" w:rsidRPr="005B3F2B" w:rsidRDefault="005B3F2B" w:rsidP="005B3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</w:pPr>
                  <w:r w:rsidRPr="005B3F2B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  <w:t>  Shipment Detail</w:t>
                  </w:r>
                </w:p>
              </w:tc>
            </w:tr>
            <w:tr w:rsidR="005B3F2B" w:rsidRPr="005B3F2B" w14:paraId="1D929D8C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B1B337A" w14:textId="77777777" w:rsidR="005B3F2B" w:rsidRPr="005B3F2B" w:rsidRDefault="005B3F2B" w:rsidP="005B3F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75B93"/>
                      <w:kern w:val="0"/>
                      <w:sz w:val="30"/>
                      <w:szCs w:val="30"/>
                      <w14:ligatures w14:val="none"/>
                    </w:rPr>
                  </w:pPr>
                  <w:r w:rsidRPr="005B3F2B">
                    <w:rPr>
                      <w:rFonts w:ascii="Times New Roman" w:eastAsia="Times New Roman" w:hAnsi="Times New Roman" w:cs="Times New Roman"/>
                      <w:b/>
                      <w:bCs/>
                      <w:color w:val="375B93"/>
                      <w:kern w:val="0"/>
                      <w:sz w:val="30"/>
                      <w:szCs w:val="30"/>
                      <w14:ligatures w14:val="none"/>
                    </w:rPr>
                    <w:t>Customer: GROVARA, LLC | Service Type: Shipment</w:t>
                  </w:r>
                </w:p>
              </w:tc>
            </w:tr>
            <w:tr w:rsidR="005B3F2B" w:rsidRPr="005B3F2B" w14:paraId="7B3709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B2CF9D" w14:textId="77777777" w:rsidR="005B3F2B" w:rsidRPr="005B3F2B" w:rsidRDefault="005B3F2B" w:rsidP="005B3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8"/>
                    <w:gridCol w:w="3897"/>
                  </w:tblGrid>
                  <w:tr w:rsidR="005B3F2B" w:rsidRPr="005B3F2B" w14:paraId="555D81F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D38604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Pickup Location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C901F9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NATURAL FRUIT CORP | HIALEAH</w:t>
                        </w:r>
                      </w:p>
                    </w:tc>
                  </w:tr>
                  <w:tr w:rsidR="005B3F2B" w:rsidRPr="005B3F2B" w14:paraId="3C2E01D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502976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Delivery Location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53854F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CARGO INT'L CONSOL | MIAMI</w:t>
                        </w:r>
                      </w:p>
                    </w:tc>
                  </w:tr>
                  <w:tr w:rsidR="005B3F2B" w:rsidRPr="005B3F2B" w14:paraId="3E36541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095C49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Reference No.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264BCA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Order # 221028-1340-1881</w:t>
                        </w:r>
                      </w:p>
                    </w:tc>
                  </w:tr>
                  <w:tr w:rsidR="005B3F2B" w:rsidRPr="005B3F2B" w14:paraId="1E964F5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4573D6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Freight Type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79C564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CHILLED</w:t>
                        </w:r>
                      </w:p>
                    </w:tc>
                  </w:tr>
                  <w:tr w:rsidR="005B3F2B" w:rsidRPr="005B3F2B" w14:paraId="635C36F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6E976C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Commodity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B3C368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FROZEN</w:t>
                        </w:r>
                      </w:p>
                    </w:tc>
                  </w:tr>
                  <w:tr w:rsidR="005B3F2B" w:rsidRPr="005B3F2B" w14:paraId="55E65A5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B54E76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proofErr w:type="gramStart"/>
                        <w:r w:rsidRPr="005B3F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No.of</w:t>
                        </w:r>
                        <w:proofErr w:type="spellEnd"/>
                        <w:proofErr w:type="gramEnd"/>
                        <w:r w:rsidRPr="005B3F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 xml:space="preserve"> Pallets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8FEF91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3</w:t>
                        </w:r>
                      </w:p>
                    </w:tc>
                  </w:tr>
                  <w:tr w:rsidR="005B3F2B" w:rsidRPr="005B3F2B" w14:paraId="41E13D7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241B64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proofErr w:type="gramStart"/>
                        <w:r w:rsidRPr="005B3F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No.of</w:t>
                        </w:r>
                        <w:proofErr w:type="spellEnd"/>
                        <w:proofErr w:type="gramEnd"/>
                        <w:r w:rsidRPr="005B3F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 xml:space="preserve"> Box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3B7AC2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176</w:t>
                        </w:r>
                      </w:p>
                    </w:tc>
                  </w:tr>
                  <w:tr w:rsidR="005B3F2B" w:rsidRPr="005B3F2B" w14:paraId="04D3924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900E7FB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Weight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D086E3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0.00 KG</w:t>
                        </w:r>
                      </w:p>
                    </w:tc>
                  </w:tr>
                  <w:tr w:rsidR="005B3F2B" w:rsidRPr="005B3F2B" w14:paraId="78B6635E" w14:textId="77777777">
                    <w:trPr>
                      <w:trHeight w:val="15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43A053A9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080EF959" w14:textId="77777777" w:rsidR="005B3F2B" w:rsidRPr="005B3F2B" w:rsidRDefault="005B3F2B" w:rsidP="005B3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18089E6" w14:textId="77777777" w:rsidR="005B3F2B" w:rsidRPr="005B3F2B" w:rsidRDefault="005B3F2B" w:rsidP="005B3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097D2839" w14:textId="77777777" w:rsidR="005B3F2B" w:rsidRPr="005B3F2B" w:rsidRDefault="005B3F2B" w:rsidP="005B3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B3F2B" w:rsidRPr="005B3F2B" w14:paraId="678876AF" w14:textId="77777777" w:rsidTr="005B3F2B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BA0812D" w14:textId="77777777" w:rsidR="005B3F2B" w:rsidRPr="005B3F2B" w:rsidRDefault="005B3F2B" w:rsidP="005B3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3F2B" w:rsidRPr="005B3F2B" w14:paraId="18729366" w14:textId="77777777" w:rsidTr="005B3F2B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134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63"/>
              <w:gridCol w:w="64"/>
              <w:gridCol w:w="64"/>
              <w:gridCol w:w="79"/>
            </w:tblGrid>
            <w:tr w:rsidR="005B3F2B" w:rsidRPr="005B3F2B" w14:paraId="5ACD4560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793E0185" w14:textId="77777777" w:rsidR="005B3F2B" w:rsidRPr="005B3F2B" w:rsidRDefault="005B3F2B" w:rsidP="005B3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</w:pPr>
                  <w:r w:rsidRPr="005B3F2B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  <w:lastRenderedPageBreak/>
                    <w:t>  Shipment History</w:t>
                  </w:r>
                </w:p>
              </w:tc>
            </w:tr>
            <w:tr w:rsidR="005B3F2B" w:rsidRPr="005B3F2B" w14:paraId="730A69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3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5"/>
                    <w:gridCol w:w="10005"/>
                  </w:tblGrid>
                  <w:tr w:rsidR="005B3F2B" w:rsidRPr="005B3F2B" w14:paraId="59A35676" w14:textId="77777777">
                    <w:trPr>
                      <w:tblCellSpacing w:w="15" w:type="dxa"/>
                    </w:trPr>
                    <w:tc>
                      <w:tcPr>
                        <w:tcW w:w="3285" w:type="dxa"/>
                        <w:vAlign w:val="center"/>
                        <w:hideMark/>
                      </w:tcPr>
                      <w:p w14:paraId="0FEB49AC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Date &amp; Time</w:t>
                        </w:r>
                      </w:p>
                    </w:tc>
                    <w:tc>
                      <w:tcPr>
                        <w:tcW w:w="9915" w:type="dxa"/>
                        <w:vAlign w:val="center"/>
                        <w:hideMark/>
                      </w:tcPr>
                      <w:p w14:paraId="5075FE23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Status</w:t>
                        </w:r>
                      </w:p>
                    </w:tc>
                  </w:tr>
                  <w:tr w:rsidR="005B3F2B" w:rsidRPr="005B3F2B" w14:paraId="6B152E79" w14:textId="77777777">
                    <w:trPr>
                      <w:tblCellSpacing w:w="15" w:type="dxa"/>
                    </w:trPr>
                    <w:tc>
                      <w:tcPr>
                        <w:tcW w:w="3285" w:type="dxa"/>
                        <w:vAlign w:val="center"/>
                        <w:hideMark/>
                      </w:tcPr>
                      <w:p w14:paraId="6A38CD39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04/26/2023 07:00 HRS</w:t>
                        </w:r>
                      </w:p>
                    </w:tc>
                    <w:tc>
                      <w:tcPr>
                        <w:tcW w:w="9915" w:type="dxa"/>
                        <w:vAlign w:val="center"/>
                        <w:hideMark/>
                      </w:tcPr>
                      <w:p w14:paraId="2025F42D" w14:textId="77777777" w:rsidR="005B3F2B" w:rsidRPr="005B3F2B" w:rsidRDefault="005B3F2B" w:rsidP="005B3F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aps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B3F2B">
                          <w:rPr>
                            <w:rFonts w:ascii="Times New Roman" w:eastAsia="Times New Roman" w:hAnsi="Times New Roman" w:cs="Times New Roman"/>
                            <w:caps/>
                            <w:kern w:val="0"/>
                            <w:sz w:val="24"/>
                            <w:szCs w:val="24"/>
                            <w14:ligatures w14:val="none"/>
                          </w:rPr>
                          <w:t>DISPATCHED | PATRICIO ARAYA | 45</w:t>
                        </w:r>
                      </w:p>
                    </w:tc>
                  </w:tr>
                </w:tbl>
                <w:p w14:paraId="26A4C6C7" w14:textId="77777777" w:rsidR="005B3F2B" w:rsidRPr="005B3F2B" w:rsidRDefault="005B3F2B" w:rsidP="005B3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A8CA6" w14:textId="77777777" w:rsidR="005B3F2B" w:rsidRPr="005B3F2B" w:rsidRDefault="005B3F2B" w:rsidP="005B3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2734E" w14:textId="77777777" w:rsidR="005B3F2B" w:rsidRPr="005B3F2B" w:rsidRDefault="005B3F2B" w:rsidP="005B3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E373F" w14:textId="77777777" w:rsidR="005B3F2B" w:rsidRPr="005B3F2B" w:rsidRDefault="005B3F2B" w:rsidP="005B3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71886409" w14:textId="77777777" w:rsidR="005B3F2B" w:rsidRPr="005B3F2B" w:rsidRDefault="005B3F2B" w:rsidP="005B3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B3F2B" w:rsidRPr="005B3F2B" w14:paraId="148303CD" w14:textId="77777777" w:rsidTr="005B3F2B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E8D79B5" w14:textId="77777777" w:rsidR="005B3F2B" w:rsidRPr="005B3F2B" w:rsidRDefault="005B3F2B" w:rsidP="005B3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1358A72" w14:textId="77777777" w:rsidR="005B3F2B" w:rsidRPr="005B3F2B" w:rsidRDefault="005B3F2B" w:rsidP="005B3F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B3F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5B3F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Best Regards,</w:t>
      </w:r>
      <w:r w:rsidRPr="005B3F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Lara’s Trucking &amp; Logistics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8764"/>
      </w:tblGrid>
      <w:tr w:rsidR="005B3F2B" w:rsidRPr="005B3F2B" w14:paraId="469F023D" w14:textId="77777777" w:rsidTr="005B3F2B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7E0CE903" w14:textId="77777777" w:rsidR="005B3F2B" w:rsidRPr="005B3F2B" w:rsidRDefault="005B3F2B" w:rsidP="005B3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8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421BC" w14:textId="77777777" w:rsidR="005B3F2B" w:rsidRPr="005B3F2B" w:rsidRDefault="005B3F2B" w:rsidP="005B3F2B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D25A8F0" w14:textId="77777777" w:rsidR="007128A4" w:rsidRDefault="007128A4"/>
    <w:sectPr w:rsidR="0071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2B"/>
    <w:rsid w:val="005B3F2B"/>
    <w:rsid w:val="00626F1D"/>
    <w:rsid w:val="0071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7635"/>
  <w15:chartTrackingRefBased/>
  <w15:docId w15:val="{59E2E197-3877-409C-8520-517F8CCE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B3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5B3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B3F2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5B3F2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qu">
    <w:name w:val="qu"/>
    <w:basedOn w:val="Fuentedeprrafopredeter"/>
    <w:rsid w:val="005B3F2B"/>
  </w:style>
  <w:style w:type="character" w:customStyle="1" w:styleId="gd">
    <w:name w:val="gd"/>
    <w:basedOn w:val="Fuentedeprrafopredeter"/>
    <w:rsid w:val="005B3F2B"/>
  </w:style>
  <w:style w:type="character" w:customStyle="1" w:styleId="go">
    <w:name w:val="go"/>
    <w:basedOn w:val="Fuentedeprrafopredeter"/>
    <w:rsid w:val="005B3F2B"/>
  </w:style>
  <w:style w:type="character" w:customStyle="1" w:styleId="g3">
    <w:name w:val="g3"/>
    <w:basedOn w:val="Fuentedeprrafopredeter"/>
    <w:rsid w:val="005B3F2B"/>
  </w:style>
  <w:style w:type="character" w:customStyle="1" w:styleId="hb">
    <w:name w:val="hb"/>
    <w:basedOn w:val="Fuentedeprrafopredeter"/>
    <w:rsid w:val="005B3F2B"/>
  </w:style>
  <w:style w:type="character" w:customStyle="1" w:styleId="g2">
    <w:name w:val="g2"/>
    <w:basedOn w:val="Fuentedeprrafopredeter"/>
    <w:rsid w:val="005B3F2B"/>
  </w:style>
  <w:style w:type="character" w:styleId="Hipervnculo">
    <w:name w:val="Hyperlink"/>
    <w:basedOn w:val="Fuentedeprrafopredeter"/>
    <w:uiPriority w:val="99"/>
    <w:semiHidden/>
    <w:unhideWhenUsed/>
    <w:rsid w:val="005B3F2B"/>
    <w:rPr>
      <w:color w:val="0000FF"/>
      <w:u w:val="single"/>
    </w:rPr>
  </w:style>
  <w:style w:type="character" w:customStyle="1" w:styleId="ams">
    <w:name w:val="ams"/>
    <w:basedOn w:val="Fuentedeprrafopredeter"/>
    <w:rsid w:val="005B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93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0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9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9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23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745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9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8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4051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983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37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6760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05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65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2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5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s://larastrucking.com/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ispatch@larastrucking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Díaz de la Peña</dc:creator>
  <cp:keywords/>
  <dc:description/>
  <cp:lastModifiedBy>Gena Díaz de la Peña</cp:lastModifiedBy>
  <cp:revision>1</cp:revision>
  <dcterms:created xsi:type="dcterms:W3CDTF">2023-04-26T14:17:00Z</dcterms:created>
  <dcterms:modified xsi:type="dcterms:W3CDTF">2023-04-26T14:18:00Z</dcterms:modified>
</cp:coreProperties>
</file>