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C5B4" w14:textId="40E86B79" w:rsidR="00166AFD" w:rsidRPr="00166AFD" w:rsidRDefault="00166AFD" w:rsidP="00166AF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166AFD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14:ligatures w14:val="none"/>
        </w:rPr>
        <w:drawing>
          <wp:inline distT="0" distB="0" distL="0" distR="0" wp14:anchorId="783FE51A" wp14:editId="78CF39C6">
            <wp:extent cx="381635" cy="381635"/>
            <wp:effectExtent l="0" t="0" r="0" b="0"/>
            <wp:docPr id="127763655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t_6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99"/>
        <w:gridCol w:w="5"/>
        <w:gridCol w:w="10"/>
      </w:tblGrid>
      <w:tr w:rsidR="00166AFD" w:rsidRPr="00166AFD" w14:paraId="7A3C0E63" w14:textId="77777777" w:rsidTr="00166AFD">
        <w:tc>
          <w:tcPr>
            <w:tcW w:w="9643" w:type="dxa"/>
            <w:noWrap/>
            <w:hideMark/>
          </w:tcPr>
          <w:tbl>
            <w:tblPr>
              <w:tblW w:w="96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3"/>
            </w:tblGrid>
            <w:tr w:rsidR="00166AFD" w:rsidRPr="00166AFD" w14:paraId="578A593E" w14:textId="77777777">
              <w:tc>
                <w:tcPr>
                  <w:tcW w:w="0" w:type="auto"/>
                  <w:vAlign w:val="center"/>
                  <w:hideMark/>
                </w:tcPr>
                <w:p w14:paraId="50654163" w14:textId="77777777" w:rsidR="00166AFD" w:rsidRPr="00166AFD" w:rsidRDefault="00166AFD" w:rsidP="00166AF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166AF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noreply@larastrucking.com</w:t>
                  </w:r>
                  <w:r w:rsidRPr="00166AF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  <w:t> </w:t>
                  </w:r>
                  <w:r w:rsidRPr="00166AF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14:ligatures w14:val="none"/>
                    </w:rPr>
                    <w:t>&lt;noreply@larastrucking.com&gt;</w:t>
                  </w:r>
                </w:p>
              </w:tc>
            </w:tr>
          </w:tbl>
          <w:p w14:paraId="718E7709" w14:textId="77777777" w:rsidR="00166AFD" w:rsidRPr="00166AFD" w:rsidRDefault="00166AFD" w:rsidP="00166AF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1799A78" w14:textId="77777777" w:rsidR="00166AFD" w:rsidRPr="00166AFD" w:rsidRDefault="00166AFD" w:rsidP="00166AF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66AFD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7:06 AM (4 hours ago)</w:t>
            </w:r>
          </w:p>
        </w:tc>
        <w:tc>
          <w:tcPr>
            <w:tcW w:w="0" w:type="auto"/>
            <w:noWrap/>
            <w:hideMark/>
          </w:tcPr>
          <w:p w14:paraId="3127AD5C" w14:textId="77777777" w:rsidR="00166AFD" w:rsidRPr="00166AFD" w:rsidRDefault="00166AFD" w:rsidP="00166AF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A326C00" w14:textId="0F47EA8D" w:rsidR="00166AFD" w:rsidRPr="00166AFD" w:rsidRDefault="00166AFD" w:rsidP="00166AF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166AF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6451560" wp14:editId="706FE242">
                  <wp:extent cx="8890" cy="8890"/>
                  <wp:effectExtent l="0" t="0" r="0" b="0"/>
                  <wp:docPr id="1122635910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62F93" w14:textId="0639B3EE" w:rsidR="00166AFD" w:rsidRPr="00166AFD" w:rsidRDefault="00166AFD" w:rsidP="00166AF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166AF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351D253" wp14:editId="63BDDFA5">
                  <wp:extent cx="8890" cy="8890"/>
                  <wp:effectExtent l="0" t="0" r="0" b="0"/>
                  <wp:docPr id="170048678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AFD" w:rsidRPr="00166AFD" w14:paraId="738D5FDA" w14:textId="77777777" w:rsidTr="00166AFD">
        <w:tc>
          <w:tcPr>
            <w:tcW w:w="0" w:type="auto"/>
            <w:gridSpan w:val="3"/>
            <w:vAlign w:val="center"/>
            <w:hideMark/>
          </w:tcPr>
          <w:tbl>
            <w:tblPr>
              <w:tblW w:w="13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30"/>
            </w:tblGrid>
            <w:tr w:rsidR="00166AFD" w:rsidRPr="00166AFD" w14:paraId="464FA78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D00F30F" w14:textId="77777777" w:rsidR="00166AFD" w:rsidRPr="00166AFD" w:rsidRDefault="00166AFD" w:rsidP="00166AF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166AF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14:ligatures w14:val="none"/>
                    </w:rPr>
                    <w:t>to CDELUCA, LOGISTICS</w:t>
                  </w:r>
                </w:p>
                <w:p w14:paraId="58797378" w14:textId="3B0A0858" w:rsidR="00166AFD" w:rsidRPr="00166AFD" w:rsidRDefault="00166AFD" w:rsidP="00166AF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166AF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54FE9ACF" wp14:editId="3541DEB8">
                        <wp:extent cx="8890" cy="8890"/>
                        <wp:effectExtent l="0" t="0" r="0" b="0"/>
                        <wp:docPr id="1258268602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DA8CDA" w14:textId="77777777" w:rsidR="00166AFD" w:rsidRPr="00166AFD" w:rsidRDefault="00166AFD" w:rsidP="00166AF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5A8AD7" w14:textId="77777777" w:rsidR="00166AFD" w:rsidRPr="00166AFD" w:rsidRDefault="00166AFD" w:rsidP="00166AF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  <w:tr w:rsidR="00166AFD" w:rsidRPr="00166AFD" w14:paraId="174E8508" w14:textId="77777777" w:rsidTr="00166AF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131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1"/>
              <w:gridCol w:w="3749"/>
            </w:tblGrid>
            <w:tr w:rsidR="00166AFD" w:rsidRPr="00166AFD" w14:paraId="0F5F55C4" w14:textId="77777777">
              <w:trPr>
                <w:tblCellSpacing w:w="15" w:type="dxa"/>
              </w:trPr>
              <w:tc>
                <w:tcPr>
                  <w:tcW w:w="780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78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66AFD" w:rsidRPr="00166AFD" w14:paraId="37CB43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A310E1" w14:textId="77777777" w:rsidR="00166AFD" w:rsidRPr="00166AFD" w:rsidRDefault="00166AFD" w:rsidP="00166AFD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14:ligatures w14:val="none"/>
                          </w:rPr>
                          <w:t>Lara's Trucking &amp; Logistics</w:t>
                        </w:r>
                      </w:p>
                    </w:tc>
                  </w:tr>
                  <w:tr w:rsidR="00166AFD" w:rsidRPr="00166AFD" w14:paraId="0B81CD9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F32FEA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6" w:tgtFrame="_blank" w:history="1">
                          <w:r w:rsidRPr="00166AFD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dispatch@larastrucking.com</w:t>
                          </w:r>
                        </w:hyperlink>
                      </w:p>
                    </w:tc>
                  </w:tr>
                  <w:tr w:rsidR="00166AFD" w:rsidRPr="00166AFD" w14:paraId="1012AFA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B912CB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7" w:tgtFrame="_blank" w:history="1">
                          <w:r w:rsidRPr="00166AFD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https://larastrucking.com</w:t>
                          </w:r>
                        </w:hyperlink>
                      </w:p>
                    </w:tc>
                  </w:tr>
                </w:tbl>
                <w:p w14:paraId="37E9F642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519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19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0"/>
                  </w:tblGrid>
                  <w:tr w:rsidR="00166AFD" w:rsidRPr="00166AFD" w14:paraId="7C5D032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99123A" w14:textId="6242515D" w:rsidR="00166AFD" w:rsidRPr="00166AFD" w:rsidRDefault="00166AFD" w:rsidP="00166AF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4685DD2D" wp14:editId="7DD7FE43">
                              <wp:extent cx="3027045" cy="923290"/>
                              <wp:effectExtent l="0" t="0" r="1905" b="0"/>
                              <wp:docPr id="1476964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7045" cy="923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66AFD" w:rsidRPr="00166AFD" w14:paraId="4300F4C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174EBEF8" w14:textId="77777777" w:rsidR="00166AFD" w:rsidRPr="00166AFD" w:rsidRDefault="00166AFD" w:rsidP="00166AF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14:ligatures w14:val="none"/>
                          </w:rPr>
                          <w:t>Shipment Tracking</w:t>
                        </w:r>
                      </w:p>
                    </w:tc>
                  </w:tr>
                  <w:tr w:rsidR="00166AFD" w:rsidRPr="00166AFD" w14:paraId="50BB27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16BC4BF8" w14:textId="77777777" w:rsidR="00166AFD" w:rsidRPr="00166AFD" w:rsidRDefault="00166AFD" w:rsidP="00166AF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14:ligatures w14:val="none"/>
                          </w:rPr>
                          <w:t>Order # 240105-1704-1881</w:t>
                        </w:r>
                      </w:p>
                    </w:tc>
                  </w:tr>
                </w:tbl>
                <w:p w14:paraId="36E1CC17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769F7A6" w14:textId="77777777" w:rsidR="00166AFD" w:rsidRPr="00166AFD" w:rsidRDefault="00166AFD" w:rsidP="00166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66AFD" w:rsidRPr="00166AFD" w14:paraId="00D588C0" w14:textId="77777777" w:rsidTr="00166AF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A5242B2" w14:textId="42D7C0D6" w:rsidR="00166AFD" w:rsidRPr="00166AFD" w:rsidRDefault="00166AFD" w:rsidP="0016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6AF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882E95B" wp14:editId="69678149">
                  <wp:extent cx="666115" cy="861060"/>
                  <wp:effectExtent l="0" t="0" r="0" b="0"/>
                  <wp:docPr id="196965030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AF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13F1203" wp14:editId="6BD762E6">
                  <wp:extent cx="399415" cy="568325"/>
                  <wp:effectExtent l="0" t="0" r="635" b="3175"/>
                  <wp:docPr id="6938736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AF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BA2E1A5" wp14:editId="28A16C6E">
                  <wp:extent cx="666115" cy="861060"/>
                  <wp:effectExtent l="0" t="0" r="0" b="0"/>
                  <wp:docPr id="57551533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AF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2B747CA" wp14:editId="2D0D656B">
                  <wp:extent cx="399415" cy="568325"/>
                  <wp:effectExtent l="0" t="0" r="635" b="3175"/>
                  <wp:docPr id="66104822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AF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C49E9D9" wp14:editId="405F630A">
                  <wp:extent cx="666115" cy="861060"/>
                  <wp:effectExtent l="0" t="0" r="0" b="0"/>
                  <wp:docPr id="193102312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AF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A9CFF07" wp14:editId="5734315D">
                  <wp:extent cx="399415" cy="568325"/>
                  <wp:effectExtent l="0" t="0" r="635" b="3175"/>
                  <wp:docPr id="76159466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AF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3F0772D" wp14:editId="7B20DCB3">
                  <wp:extent cx="666115" cy="861060"/>
                  <wp:effectExtent l="0" t="0" r="0" b="0"/>
                  <wp:docPr id="14698683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AFD" w:rsidRPr="00166AFD" w14:paraId="05DE9168" w14:textId="77777777" w:rsidTr="00166AF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131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7"/>
              <w:gridCol w:w="1875"/>
              <w:gridCol w:w="3698"/>
            </w:tblGrid>
            <w:tr w:rsidR="00166AFD" w:rsidRPr="00166AFD" w14:paraId="579E97CF" w14:textId="77777777">
              <w:trPr>
                <w:tblCellSpacing w:w="15" w:type="dxa"/>
              </w:trPr>
              <w:tc>
                <w:tcPr>
                  <w:tcW w:w="5178" w:type="dxa"/>
                  <w:vAlign w:val="center"/>
                  <w:hideMark/>
                </w:tcPr>
                <w:tbl>
                  <w:tblPr>
                    <w:tblW w:w="517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8"/>
                  </w:tblGrid>
                  <w:tr w:rsidR="00166AFD" w:rsidRPr="00166AFD" w14:paraId="64D62F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EBD850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  <w:t>Estimated Pickup</w:t>
                        </w:r>
                      </w:p>
                    </w:tc>
                  </w:tr>
                  <w:tr w:rsidR="00166AFD" w:rsidRPr="00166AFD" w14:paraId="78CBE5B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DB07EE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  <w:t>TUESDAY | JANUARY 30, 2024</w:t>
                        </w:r>
                      </w:p>
                    </w:tc>
                  </w:tr>
                </w:tbl>
                <w:p w14:paraId="4138766C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574" w:type="dxa"/>
                  <w:vAlign w:val="center"/>
                  <w:hideMark/>
                </w:tcPr>
                <w:tbl>
                  <w:tblPr>
                    <w:tblW w:w="257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4"/>
                  </w:tblGrid>
                  <w:tr w:rsidR="00166AFD" w:rsidRPr="00166AFD" w14:paraId="3025AF7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23D817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0C847A9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5179" w:type="dxa"/>
                  <w:vAlign w:val="center"/>
                  <w:hideMark/>
                </w:tcPr>
                <w:tbl>
                  <w:tblPr>
                    <w:tblW w:w="517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9"/>
                  </w:tblGrid>
                  <w:tr w:rsidR="00166AFD" w:rsidRPr="00166AFD" w14:paraId="43D4586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71EE6C" w14:textId="77777777" w:rsidR="00166AFD" w:rsidRPr="00166AFD" w:rsidRDefault="00166AFD" w:rsidP="00166AF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  <w:t>Estimated Delivery</w:t>
                        </w:r>
                      </w:p>
                    </w:tc>
                  </w:tr>
                  <w:tr w:rsidR="00166AFD" w:rsidRPr="00166AFD" w14:paraId="61BCEA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50904E" w14:textId="77777777" w:rsidR="00166AFD" w:rsidRPr="00166AFD" w:rsidRDefault="00166AFD" w:rsidP="00166AF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  <w:t>TUESDAY | JANUARY 30, 2024</w:t>
                        </w:r>
                      </w:p>
                    </w:tc>
                  </w:tr>
                </w:tbl>
                <w:p w14:paraId="2771E658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A32B1DE" w14:textId="77777777" w:rsidR="00166AFD" w:rsidRPr="00166AFD" w:rsidRDefault="00166AFD" w:rsidP="00166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66AFD" w:rsidRPr="00166AFD" w14:paraId="41456791" w14:textId="77777777" w:rsidTr="00166AF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67CEAB8" w14:textId="77777777" w:rsidR="00166AFD" w:rsidRPr="00166AFD" w:rsidRDefault="00166AFD" w:rsidP="00166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AFD" w:rsidRPr="00166AFD" w14:paraId="67C44518" w14:textId="77777777" w:rsidTr="00166AF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28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18"/>
              <w:gridCol w:w="122"/>
            </w:tblGrid>
            <w:tr w:rsidR="00166AFD" w:rsidRPr="00166AFD" w14:paraId="6B7F5BA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1EA2ED89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166AFD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t>  Shipment Detail</w:t>
                  </w:r>
                </w:p>
              </w:tc>
            </w:tr>
            <w:tr w:rsidR="00166AFD" w:rsidRPr="00166AFD" w14:paraId="793C2896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FEC59C2" w14:textId="77777777" w:rsidR="00166AFD" w:rsidRPr="00166AFD" w:rsidRDefault="00166AFD" w:rsidP="00166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14:ligatures w14:val="none"/>
                    </w:rPr>
                  </w:pPr>
                  <w:r w:rsidRPr="00166AFD"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14:ligatures w14:val="none"/>
                    </w:rPr>
                    <w:t>Customer: GROVARA | Service Type: Shipment</w:t>
                  </w:r>
                </w:p>
              </w:tc>
            </w:tr>
            <w:tr w:rsidR="00166AFD" w:rsidRPr="00166AFD" w14:paraId="0FC1BFD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EDFCC7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8"/>
                    <w:gridCol w:w="3897"/>
                  </w:tblGrid>
                  <w:tr w:rsidR="00166AFD" w:rsidRPr="00166AFD" w14:paraId="3817990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07228E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Pickup Location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C56745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NATURAL FRUIT CORP | HIALEAH</w:t>
                        </w:r>
                      </w:p>
                    </w:tc>
                  </w:tr>
                  <w:tr w:rsidR="00166AFD" w:rsidRPr="00166AFD" w14:paraId="43549F8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57A9DD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Delivery Location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1C862F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CARGO INT'L CONSOL | MIAMI</w:t>
                        </w:r>
                      </w:p>
                    </w:tc>
                  </w:tr>
                  <w:tr w:rsidR="00166AFD" w:rsidRPr="00166AFD" w14:paraId="728D8C3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77D6F5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Reference No.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7E263C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Order # 240105-1704-1881</w:t>
                        </w:r>
                      </w:p>
                    </w:tc>
                  </w:tr>
                  <w:tr w:rsidR="00166AFD" w:rsidRPr="00166AFD" w14:paraId="07A67A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49BBBB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Freight Type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B3B7FF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FROZEN</w:t>
                        </w:r>
                      </w:p>
                    </w:tc>
                  </w:tr>
                  <w:tr w:rsidR="00166AFD" w:rsidRPr="00166AFD" w14:paraId="6E12082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C65593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Commodity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CDB7D4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FROZEN</w:t>
                        </w:r>
                      </w:p>
                    </w:tc>
                  </w:tr>
                  <w:tr w:rsidR="00166AFD" w:rsidRPr="00166AFD" w14:paraId="29E7A4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D056C0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Pallets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9CEAC8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3</w:t>
                        </w:r>
                      </w:p>
                    </w:tc>
                  </w:tr>
                  <w:tr w:rsidR="00166AFD" w:rsidRPr="00166AFD" w14:paraId="298108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A8D031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47AB3D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219</w:t>
                        </w:r>
                      </w:p>
                    </w:tc>
                  </w:tr>
                  <w:tr w:rsidR="00166AFD" w:rsidRPr="00166AFD" w14:paraId="7776D64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3FFD55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Weight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E6772C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0.00 KG</w:t>
                        </w:r>
                      </w:p>
                    </w:tc>
                  </w:tr>
                  <w:tr w:rsidR="00166AFD" w:rsidRPr="00166AFD" w14:paraId="0621C328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250684CF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584893B8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357F0E7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6E845A3" w14:textId="77777777" w:rsidR="00166AFD" w:rsidRPr="00166AFD" w:rsidRDefault="00166AFD" w:rsidP="00166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66AFD" w:rsidRPr="00166AFD" w14:paraId="40DB5F87" w14:textId="77777777" w:rsidTr="00166AF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F9BA37A" w14:textId="77777777" w:rsidR="00166AFD" w:rsidRPr="00166AFD" w:rsidRDefault="00166AFD" w:rsidP="00166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AFD" w:rsidRPr="00166AFD" w14:paraId="03CBBDA4" w14:textId="77777777" w:rsidTr="00166AF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28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63"/>
              <w:gridCol w:w="64"/>
              <w:gridCol w:w="64"/>
              <w:gridCol w:w="79"/>
            </w:tblGrid>
            <w:tr w:rsidR="00166AFD" w:rsidRPr="00166AFD" w14:paraId="22D8FBC6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3AECA093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166AFD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t>  Shipment History</w:t>
                  </w:r>
                </w:p>
              </w:tc>
            </w:tr>
            <w:tr w:rsidR="00166AFD" w:rsidRPr="00166AFD" w14:paraId="70EE14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2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5"/>
                    <w:gridCol w:w="9555"/>
                  </w:tblGrid>
                  <w:tr w:rsidR="00166AFD" w:rsidRPr="00166AFD" w14:paraId="0AB9D303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793FA2A2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Date &amp; Time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194F1A8A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Status</w:t>
                        </w:r>
                      </w:p>
                    </w:tc>
                  </w:tr>
                  <w:tr w:rsidR="00166AFD" w:rsidRPr="00166AFD" w14:paraId="5851BC06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15E0DA62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lastRenderedPageBreak/>
                          <w:t>01/30/2024 08:06 HRS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6E268F3B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IN-ROUTE TO DELIVERY LOCATION</w:t>
                        </w:r>
                      </w:p>
                    </w:tc>
                  </w:tr>
                  <w:tr w:rsidR="00166AFD" w:rsidRPr="00166AFD" w14:paraId="1B4D713F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52A71A1B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01/30/2024 08:05 HRS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6FA1552C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LOADING AT PICK UP LOCATION</w:t>
                        </w:r>
                      </w:p>
                    </w:tc>
                  </w:tr>
                  <w:tr w:rsidR="00166AFD" w:rsidRPr="00166AFD" w14:paraId="189B4DF0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04FE45E6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01/30/2024 07:29 HRS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29CC2B06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14:ligatures w14:val="none"/>
                          </w:rPr>
                          <w:t>DISPATCHED | CARLOS HERRERA | 50</w:t>
                        </w:r>
                      </w:p>
                    </w:tc>
                  </w:tr>
                  <w:tr w:rsidR="00166AFD" w:rsidRPr="00166AFD" w14:paraId="50999077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1909B1FA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01/30/2024 06:41 HRS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23FD89BB" w14:textId="77777777" w:rsidR="00166AFD" w:rsidRPr="00166AFD" w:rsidRDefault="00166AFD" w:rsidP="00166A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166A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DRIVER ASSIGNED</w:t>
                        </w:r>
                      </w:p>
                    </w:tc>
                  </w:tr>
                </w:tbl>
                <w:p w14:paraId="2E4814A6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D01F8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13C85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B8159" w14:textId="77777777" w:rsidR="00166AFD" w:rsidRPr="00166AFD" w:rsidRDefault="00166AFD" w:rsidP="00166A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89B95B8" w14:textId="77777777" w:rsidR="00166AFD" w:rsidRPr="00166AFD" w:rsidRDefault="00166AFD" w:rsidP="00166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66AFD" w:rsidRPr="00166AFD" w14:paraId="68DD982B" w14:textId="77777777" w:rsidTr="00166AF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A36F18E" w14:textId="77777777" w:rsidR="00166AFD" w:rsidRPr="00166AFD" w:rsidRDefault="00166AFD" w:rsidP="00166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23A3AF" w14:textId="77777777" w:rsidR="00166AFD" w:rsidRPr="00166AFD" w:rsidRDefault="00166AFD" w:rsidP="00166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66AF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166AF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Best Regards,</w:t>
      </w:r>
      <w:r w:rsidRPr="00166AF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Lara’s Trucking &amp; Logistics</w:t>
      </w:r>
    </w:p>
    <w:p w14:paraId="400A4D52" w14:textId="77777777" w:rsidR="007128A4" w:rsidRDefault="007128A4"/>
    <w:sectPr w:rsidR="0071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FD"/>
    <w:rsid w:val="00166AFD"/>
    <w:rsid w:val="00626F1D"/>
    <w:rsid w:val="007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8E30"/>
  <w15:chartTrackingRefBased/>
  <w15:docId w15:val="{0AE7E93C-E2AA-4DF8-95DB-A97D675E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66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166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66AF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166AF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qu">
    <w:name w:val="qu"/>
    <w:basedOn w:val="Fuentedeprrafopredeter"/>
    <w:rsid w:val="00166AFD"/>
  </w:style>
  <w:style w:type="character" w:customStyle="1" w:styleId="gd">
    <w:name w:val="gd"/>
    <w:basedOn w:val="Fuentedeprrafopredeter"/>
    <w:rsid w:val="00166AFD"/>
  </w:style>
  <w:style w:type="character" w:customStyle="1" w:styleId="go">
    <w:name w:val="go"/>
    <w:basedOn w:val="Fuentedeprrafopredeter"/>
    <w:rsid w:val="00166AFD"/>
  </w:style>
  <w:style w:type="character" w:customStyle="1" w:styleId="g3">
    <w:name w:val="g3"/>
    <w:basedOn w:val="Fuentedeprrafopredeter"/>
    <w:rsid w:val="00166AFD"/>
  </w:style>
  <w:style w:type="character" w:customStyle="1" w:styleId="hb">
    <w:name w:val="hb"/>
    <w:basedOn w:val="Fuentedeprrafopredeter"/>
    <w:rsid w:val="00166AFD"/>
  </w:style>
  <w:style w:type="character" w:customStyle="1" w:styleId="g2">
    <w:name w:val="g2"/>
    <w:basedOn w:val="Fuentedeprrafopredeter"/>
    <w:rsid w:val="00166AFD"/>
  </w:style>
  <w:style w:type="character" w:styleId="Hipervnculo">
    <w:name w:val="Hyperlink"/>
    <w:basedOn w:val="Fuentedeprrafopredeter"/>
    <w:uiPriority w:val="99"/>
    <w:semiHidden/>
    <w:unhideWhenUsed/>
    <w:rsid w:val="00166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298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87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7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larastrucking.com/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atch@larastrucking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1</cp:revision>
  <dcterms:created xsi:type="dcterms:W3CDTF">2024-01-30T17:46:00Z</dcterms:created>
  <dcterms:modified xsi:type="dcterms:W3CDTF">2024-01-30T17:47:00Z</dcterms:modified>
</cp:coreProperties>
</file>