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0"/>
        <w:gridCol w:w="2880"/>
      </w:tblGrid>
      <w:tr w:rsidR="00B64A33">
        <w:trPr>
          <w:cantSplit/>
          <w:trHeight w:hRule="exact" w:val="240"/>
          <w:jc w:val="center"/>
        </w:trPr>
        <w:tc>
          <w:tcPr>
            <w:tcW w:w="7920" w:type="dxa"/>
            <w:vMerge w:val="restart"/>
            <w:tcBorders>
              <w:right w:val="single" w:sz="4" w:space="0" w:color="auto"/>
            </w:tcBorders>
          </w:tcPr>
          <w:p w:rsidR="00B64A33" w:rsidRDefault="00A6716D">
            <w:pPr>
              <w:pStyle w:val="BodyText3"/>
              <w:jc w:val="center"/>
              <w:rPr>
                <w:color w:val="auto"/>
                <w:sz w:val="19"/>
              </w:rPr>
            </w:pPr>
            <w:r>
              <w:rPr>
                <w:color w:val="auto"/>
                <w:sz w:val="19"/>
              </w:rPr>
              <w:t>New Jersey Department of Health</w:t>
            </w:r>
          </w:p>
          <w:p w:rsidR="00B64A33" w:rsidRDefault="00A6716D">
            <w:pPr>
              <w:jc w:val="center"/>
              <w:rPr>
                <w:b/>
                <w:color w:val="auto"/>
                <w:spacing w:val="-2"/>
                <w:sz w:val="19"/>
              </w:rPr>
            </w:pPr>
            <w:r>
              <w:rPr>
                <w:b/>
                <w:color w:val="auto"/>
                <w:spacing w:val="-2"/>
                <w:sz w:val="19"/>
              </w:rPr>
              <w:t>Consumer, Environmental and Environmental Health Service</w:t>
            </w:r>
          </w:p>
          <w:p w:rsidR="00B64A33" w:rsidRDefault="00A6716D">
            <w:pPr>
              <w:jc w:val="center"/>
              <w:rPr>
                <w:b/>
                <w:color w:val="auto"/>
                <w:spacing w:val="-2"/>
                <w:sz w:val="19"/>
              </w:rPr>
            </w:pPr>
            <w:r>
              <w:rPr>
                <w:b/>
                <w:color w:val="auto"/>
                <w:spacing w:val="-2"/>
                <w:sz w:val="19"/>
              </w:rPr>
              <w:t>Food and Drug Safety Program</w:t>
            </w:r>
          </w:p>
          <w:p w:rsidR="00B64A33" w:rsidRDefault="00A6716D">
            <w:pPr>
              <w:jc w:val="center"/>
              <w:rPr>
                <w:b/>
                <w:color w:val="auto"/>
                <w:spacing w:val="-2"/>
                <w:sz w:val="19"/>
              </w:rPr>
            </w:pPr>
            <w:r>
              <w:rPr>
                <w:b/>
                <w:color w:val="auto"/>
                <w:spacing w:val="-2"/>
                <w:sz w:val="19"/>
              </w:rPr>
              <w:t>P.O. Box 369, Trenton, NJ 08625-0369</w:t>
            </w:r>
          </w:p>
          <w:p w:rsidR="00B64A33" w:rsidRDefault="00A6716D">
            <w:pPr>
              <w:pStyle w:val="Heading5"/>
              <w:tabs>
                <w:tab w:val="left" w:pos="2628"/>
              </w:tabs>
              <w:spacing w:before="40"/>
            </w:pPr>
            <w:r>
              <w:t>Telephone: 609-826-4935</w:t>
            </w:r>
            <w:r>
              <w:tab/>
              <w:t>Fax: 609-826-4990</w:t>
            </w:r>
          </w:p>
          <w:p w:rsidR="00B64A33" w:rsidRDefault="00A6716D">
            <w:pPr>
              <w:pStyle w:val="Heading5"/>
              <w:spacing w:before="0"/>
              <w:rPr>
                <w:i/>
                <w:color w:val="0000FF"/>
                <w:sz w:val="19"/>
              </w:rPr>
            </w:pPr>
            <w:r>
              <w:rPr>
                <w:i/>
                <w:color w:val="0000FF"/>
                <w:sz w:val="19"/>
              </w:rPr>
              <w:t>www.nj.gov/health/foodanddrugsafety</w:t>
            </w:r>
          </w:p>
          <w:p w:rsidR="00B64A33" w:rsidRDefault="00A6716D">
            <w:pPr>
              <w:spacing w:before="120"/>
              <w:jc w:val="center"/>
              <w:rPr>
                <w:b/>
                <w:caps/>
                <w:color w:val="auto"/>
              </w:rPr>
            </w:pPr>
            <w:r>
              <w:rPr>
                <w:b/>
                <w:caps/>
                <w:color w:val="auto"/>
              </w:rPr>
              <w:t>Application FOR Certificate of Free Sale (CFS)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3" w:rsidRDefault="00A6716D">
            <w:pPr>
              <w:pStyle w:val="Heading1"/>
              <w:jc w:val="center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>FOR STATE USE ONLY</w:t>
            </w:r>
          </w:p>
        </w:tc>
      </w:tr>
      <w:tr w:rsidR="00B64A33">
        <w:trPr>
          <w:cantSplit/>
          <w:trHeight w:hRule="exact" w:val="1520"/>
          <w:jc w:val="center"/>
        </w:trPr>
        <w:tc>
          <w:tcPr>
            <w:tcW w:w="7920" w:type="dxa"/>
            <w:vMerge/>
            <w:tcBorders>
              <w:right w:val="single" w:sz="4" w:space="0" w:color="auto"/>
            </w:tcBorders>
          </w:tcPr>
          <w:p w:rsidR="00B64A33" w:rsidRDefault="00B64A33">
            <w:pPr>
              <w:pStyle w:val="Heading1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3" w:rsidRDefault="00A6716D">
            <w:pPr>
              <w:pStyle w:val="BodyText"/>
              <w:tabs>
                <w:tab w:val="right" w:pos="2538"/>
              </w:tabs>
              <w:spacing w:before="60"/>
              <w:ind w:left="144"/>
              <w:rPr>
                <w:sz w:val="16"/>
              </w:rPr>
            </w:pPr>
            <w:r>
              <w:rPr>
                <w:sz w:val="16"/>
              </w:rPr>
              <w:t>Check/MO No.</w:t>
            </w:r>
            <w:r>
              <w:rPr>
                <w:sz w:val="16"/>
              </w:rPr>
              <w:tab/>
              <w:t>______________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spacing w:before="60"/>
              <w:ind w:left="144"/>
              <w:rPr>
                <w:sz w:val="16"/>
              </w:rPr>
            </w:pPr>
            <w:r>
              <w:rPr>
                <w:sz w:val="16"/>
              </w:rPr>
              <w:t>Amount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144"/>
              <w:rPr>
                <w:sz w:val="16"/>
              </w:rPr>
            </w:pPr>
            <w:r>
              <w:rPr>
                <w:sz w:val="16"/>
              </w:rPr>
              <w:t>Tendered</w:t>
            </w:r>
            <w:r>
              <w:rPr>
                <w:sz w:val="16"/>
              </w:rPr>
              <w:tab/>
              <w:t>$________________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spacing w:before="120"/>
              <w:ind w:left="144"/>
              <w:rPr>
                <w:sz w:val="16"/>
              </w:rPr>
            </w:pPr>
            <w:r>
              <w:rPr>
                <w:sz w:val="16"/>
              </w:rPr>
              <w:t>Processor</w:t>
            </w:r>
            <w:r>
              <w:rPr>
                <w:sz w:val="16"/>
              </w:rPr>
              <w:tab/>
              <w:t>________________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spacing w:before="120"/>
              <w:ind w:left="144"/>
              <w:rPr>
                <w:b/>
                <w:sz w:val="16"/>
              </w:rPr>
            </w:pPr>
            <w:r>
              <w:rPr>
                <w:sz w:val="16"/>
              </w:rPr>
              <w:t>Date Rec’d</w:t>
            </w:r>
            <w:r>
              <w:rPr>
                <w:sz w:val="16"/>
              </w:rPr>
              <w:tab/>
              <w:t>________________</w:t>
            </w:r>
          </w:p>
        </w:tc>
      </w:tr>
    </w:tbl>
    <w:p w:rsidR="00B64A33" w:rsidRDefault="00B64A33">
      <w:pPr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60"/>
        <w:gridCol w:w="1440"/>
        <w:gridCol w:w="720"/>
        <w:gridCol w:w="1080"/>
        <w:gridCol w:w="720"/>
        <w:gridCol w:w="720"/>
        <w:gridCol w:w="2160"/>
      </w:tblGrid>
      <w:tr w:rsidR="00B64A33">
        <w:trPr>
          <w:cantSplit/>
          <w:trHeight w:hRule="exact" w:val="560"/>
          <w:jc w:val="center"/>
        </w:trPr>
        <w:tc>
          <w:tcPr>
            <w:tcW w:w="7200" w:type="dxa"/>
            <w:gridSpan w:val="4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60"/>
            </w:pPr>
            <w:r>
              <w:t>Name of Company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01416">
              <w:rPr>
                <w:b/>
                <w:noProof/>
                <w:sz w:val="20"/>
              </w:rPr>
              <w:t>Wayne County Foods, Inc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60"/>
            </w:pPr>
            <w:r>
              <w:t>NJDOH License or Registration Number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D3D72">
              <w:rPr>
                <w:b/>
                <w:sz w:val="20"/>
              </w:rPr>
              <w:t>0012525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B64A33">
        <w:trPr>
          <w:cantSplit/>
          <w:trHeight w:hRule="exact" w:val="560"/>
          <w:jc w:val="center"/>
        </w:trPr>
        <w:tc>
          <w:tcPr>
            <w:tcW w:w="7200" w:type="dxa"/>
            <w:gridSpan w:val="4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60"/>
            </w:pPr>
            <w:r>
              <w:t>Street Address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01416">
              <w:rPr>
                <w:b/>
                <w:noProof/>
                <w:sz w:val="20"/>
              </w:rPr>
              <w:t>360 Coit Street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60"/>
            </w:pPr>
            <w:r>
              <w:t>Telephone Number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01416">
              <w:rPr>
                <w:b/>
                <w:noProof/>
                <w:sz w:val="20"/>
              </w:rPr>
              <w:t>973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) </w:t>
            </w:r>
            <w:r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01416">
              <w:rPr>
                <w:b/>
                <w:noProof/>
                <w:sz w:val="20"/>
              </w:rPr>
              <w:t>399-0101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B64A33">
        <w:trPr>
          <w:cantSplit/>
          <w:trHeight w:hRule="exact" w:val="560"/>
          <w:jc w:val="center"/>
        </w:trPr>
        <w:tc>
          <w:tcPr>
            <w:tcW w:w="7200" w:type="dxa"/>
            <w:gridSpan w:val="4"/>
          </w:tcPr>
          <w:p w:rsidR="00B64A33" w:rsidRDefault="00A6716D">
            <w:pPr>
              <w:pStyle w:val="BodyText"/>
              <w:tabs>
                <w:tab w:val="left" w:pos="4698"/>
                <w:tab w:val="left" w:pos="5598"/>
              </w:tabs>
              <w:spacing w:after="60"/>
            </w:pPr>
            <w:r>
              <w:t>City</w:t>
            </w:r>
            <w:r>
              <w:tab/>
              <w:t>State</w:t>
            </w:r>
            <w:r>
              <w:tab/>
              <w:t>Zip Code</w:t>
            </w:r>
          </w:p>
          <w:p w:rsidR="00B64A33" w:rsidRDefault="00A6716D">
            <w:pPr>
              <w:pStyle w:val="BodyText"/>
              <w:tabs>
                <w:tab w:val="left" w:pos="4698"/>
                <w:tab w:val="left" w:pos="5598"/>
              </w:tabs>
              <w:ind w:left="288"/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01416">
              <w:rPr>
                <w:b/>
                <w:noProof/>
                <w:sz w:val="20"/>
              </w:rPr>
              <w:t>Irvington, NJ 07111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60"/>
            </w:pPr>
            <w:r>
              <w:t xml:space="preserve">Email Address </w:t>
            </w:r>
            <w:r>
              <w:rPr>
                <w:i/>
              </w:rPr>
              <w:t>(Required)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01416">
              <w:rPr>
                <w:b/>
                <w:sz w:val="20"/>
              </w:rPr>
              <w:t>jrogenski@grovara.com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B64A33">
        <w:trPr>
          <w:cantSplit/>
          <w:trHeight w:hRule="exact" w:val="1840"/>
          <w:jc w:val="center"/>
        </w:trPr>
        <w:tc>
          <w:tcPr>
            <w:tcW w:w="10800" w:type="dxa"/>
            <w:gridSpan w:val="7"/>
          </w:tcPr>
          <w:p w:rsidR="00B64A33" w:rsidRDefault="00A6716D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Is product listed on Certificate of Free Sale under embargo, seizure or other restraint?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spacing w:after="40"/>
              <w:ind w:left="288"/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</w:rPr>
              <w:instrText xml:space="preserve"> FORMCHECKBOX </w:instrText>
            </w:r>
            <w:r w:rsidR="00765703">
              <w:rPr>
                <w:sz w:val="20"/>
              </w:rPr>
            </w:r>
            <w:r w:rsidR="0076570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</w:t>
            </w:r>
            <w:r>
              <w:t xml:space="preserve">Yes   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2"/>
            <w:r>
              <w:rPr>
                <w:sz w:val="20"/>
              </w:rPr>
              <w:instrText xml:space="preserve"> FORMCHECKBOX </w:instrText>
            </w:r>
            <w:r w:rsidR="00765703">
              <w:rPr>
                <w:sz w:val="20"/>
              </w:rPr>
            </w:r>
            <w:r w:rsidR="0076570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t xml:space="preserve"> No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spacing w:after="40"/>
              <w:ind w:left="288"/>
              <w:rPr>
                <w:spacing w:val="-2"/>
              </w:rPr>
            </w:pPr>
            <w:r>
              <w:rPr>
                <w:spacing w:val="-2"/>
              </w:rPr>
              <w:t xml:space="preserve">If yes, please explain.  </w:t>
            </w:r>
            <w:r>
              <w:rPr>
                <w:i/>
                <w:spacing w:val="-2"/>
              </w:rPr>
              <w:t>(Attach additional sheet, if necessary.)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</w:pPr>
            <w:r>
              <w:rPr>
                <w:b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bookmarkEnd w:id="2"/>
          </w:p>
        </w:tc>
      </w:tr>
      <w:tr w:rsidR="00B64A33">
        <w:trPr>
          <w:cantSplit/>
          <w:trHeight w:hRule="exact" w:val="1240"/>
          <w:jc w:val="center"/>
        </w:trPr>
        <w:tc>
          <w:tcPr>
            <w:tcW w:w="10800" w:type="dxa"/>
            <w:gridSpan w:val="7"/>
          </w:tcPr>
          <w:p w:rsidR="00B64A33" w:rsidRDefault="00A6716D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If further verification/Apostille is required, please check below: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spacing w:after="40"/>
              <w:ind w:left="288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5703">
              <w:fldChar w:fldCharType="separate"/>
            </w:r>
            <w:r>
              <w:fldChar w:fldCharType="end"/>
            </w:r>
            <w:r>
              <w:t xml:space="preserve"> Mercer County Clerk’s Office         or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765703">
              <w:fldChar w:fldCharType="separate"/>
            </w:r>
            <w:r>
              <w:fldChar w:fldCharType="end"/>
            </w:r>
            <w:r>
              <w:t xml:space="preserve"> State Treasurer’s Office (must indicate country of destination)</w:t>
            </w:r>
          </w:p>
          <w:p w:rsidR="00B64A33" w:rsidRDefault="00A6716D">
            <w:pPr>
              <w:ind w:left="288"/>
              <w:rPr>
                <w:i/>
                <w:sz w:val="18"/>
              </w:rPr>
            </w:pPr>
            <w:r>
              <w:rPr>
                <w:i/>
                <w:sz w:val="18"/>
              </w:rPr>
              <w:t>Note:  Refer to the Certificate of Free Sale Guidelines for the appropriate fees required.</w:t>
            </w:r>
          </w:p>
          <w:p w:rsidR="00B64A33" w:rsidRDefault="00A6716D">
            <w:pPr>
              <w:ind w:left="28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For more information regarding </w:t>
            </w:r>
            <w:proofErr w:type="gramStart"/>
            <w:r>
              <w:rPr>
                <w:i/>
                <w:sz w:val="18"/>
              </w:rPr>
              <w:t>this service and associated fees</w:t>
            </w:r>
            <w:proofErr w:type="gramEnd"/>
            <w:r>
              <w:rPr>
                <w:i/>
                <w:sz w:val="18"/>
              </w:rPr>
              <w:t xml:space="preserve">, please visit the Department of Treasury’s website at: </w:t>
            </w:r>
          </w:p>
          <w:bookmarkStart w:id="3" w:name="_Hlt330995957"/>
          <w:p w:rsidR="00B64A33" w:rsidRDefault="00A6716D">
            <w:pPr>
              <w:ind w:left="288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fldChar w:fldCharType="begin"/>
            </w:r>
            <w:r>
              <w:rPr>
                <w:i/>
                <w:color w:val="0000FF"/>
                <w:sz w:val="18"/>
              </w:rPr>
              <w:instrText>HYPERLINK "http://nj.gov/treasury/revenue/njbgs/gsfaq.shtml#apos2"</w:instrText>
            </w:r>
            <w:r>
              <w:rPr>
                <w:i/>
                <w:color w:val="0000FF"/>
                <w:sz w:val="18"/>
              </w:rPr>
              <w:fldChar w:fldCharType="separate"/>
            </w:r>
            <w:r>
              <w:rPr>
                <w:rStyle w:val="Hyperlink"/>
                <w:sz w:val="18"/>
              </w:rPr>
              <w:t>http://nj.go</w:t>
            </w:r>
            <w:bookmarkStart w:id="4" w:name="_Hlt330996064"/>
            <w:r>
              <w:rPr>
                <w:rStyle w:val="Hyperlink"/>
                <w:sz w:val="18"/>
              </w:rPr>
              <w:t>v</w:t>
            </w:r>
            <w:bookmarkEnd w:id="4"/>
            <w:r>
              <w:rPr>
                <w:rStyle w:val="Hyperlink"/>
                <w:sz w:val="18"/>
              </w:rPr>
              <w:t>/treasury/revenue/njbgs/gsfaq.shtml#apos2</w:t>
            </w:r>
            <w:r>
              <w:rPr>
                <w:i/>
                <w:color w:val="0000FF"/>
                <w:sz w:val="18"/>
              </w:rPr>
              <w:fldChar w:fldCharType="end"/>
            </w:r>
            <w:bookmarkEnd w:id="3"/>
          </w:p>
        </w:tc>
      </w:tr>
      <w:tr w:rsidR="00B64A33">
        <w:trPr>
          <w:cantSplit/>
          <w:trHeight w:hRule="exact" w:val="1760"/>
          <w:jc w:val="center"/>
        </w:trPr>
        <w:tc>
          <w:tcPr>
            <w:tcW w:w="10800" w:type="dxa"/>
            <w:gridSpan w:val="7"/>
          </w:tcPr>
          <w:p w:rsidR="00B64A33" w:rsidRDefault="00A6716D">
            <w:pPr>
              <w:pStyle w:val="BodyText"/>
            </w:pPr>
            <w:r>
              <w:t>The following information must be included on the Certificate of Free Sale (CFS) form:</w:t>
            </w:r>
          </w:p>
          <w:p w:rsidR="00B64A33" w:rsidRDefault="00A6716D">
            <w:pPr>
              <w:pStyle w:val="BodyTextIndent"/>
              <w:ind w:right="288"/>
              <w:rPr>
                <w:sz w:val="18"/>
              </w:rPr>
            </w:pPr>
            <w:r>
              <w:rPr>
                <w:sz w:val="18"/>
              </w:rPr>
              <w:t>1.)</w:t>
            </w:r>
            <w:r>
              <w:rPr>
                <w:sz w:val="18"/>
              </w:rPr>
              <w:tab/>
              <w:t>Current date of inspection by the New Jersey Department of Health or the U.S. Food and Drug Administration (in the case of a Drug Company).</w:t>
            </w:r>
          </w:p>
          <w:p w:rsidR="00B64A33" w:rsidRDefault="00A6716D">
            <w:pPr>
              <w:ind w:left="576" w:right="288" w:hanging="288"/>
              <w:rPr>
                <w:sz w:val="18"/>
              </w:rPr>
            </w:pPr>
            <w:r>
              <w:rPr>
                <w:sz w:val="18"/>
              </w:rPr>
              <w:t>2.)</w:t>
            </w:r>
            <w:r>
              <w:rPr>
                <w:sz w:val="18"/>
              </w:rPr>
              <w:tab/>
              <w:t>Type of establishment: Food, Drug or Cosmetic establishment.</w:t>
            </w:r>
          </w:p>
          <w:p w:rsidR="00B64A33" w:rsidRDefault="00A6716D">
            <w:pPr>
              <w:ind w:left="576" w:right="288" w:hanging="288"/>
              <w:rPr>
                <w:sz w:val="18"/>
              </w:rPr>
            </w:pPr>
            <w:r>
              <w:rPr>
                <w:sz w:val="18"/>
              </w:rPr>
              <w:t>3.)</w:t>
            </w:r>
            <w:r>
              <w:rPr>
                <w:sz w:val="18"/>
              </w:rPr>
              <w:tab/>
              <w:t>Name under which establishment is licensed.</w:t>
            </w:r>
          </w:p>
          <w:p w:rsidR="00B64A33" w:rsidRDefault="00A6716D">
            <w:pPr>
              <w:ind w:left="576" w:right="288" w:hanging="288"/>
              <w:rPr>
                <w:sz w:val="18"/>
              </w:rPr>
            </w:pPr>
            <w:r>
              <w:rPr>
                <w:sz w:val="18"/>
              </w:rPr>
              <w:t>4.)</w:t>
            </w:r>
            <w:r>
              <w:rPr>
                <w:sz w:val="18"/>
              </w:rPr>
              <w:tab/>
              <w:t>Location of licensed establishment where products are manufactured and distributed.</w:t>
            </w:r>
          </w:p>
          <w:p w:rsidR="00B64A33" w:rsidRDefault="00A6716D">
            <w:pPr>
              <w:ind w:left="576" w:right="288" w:hanging="288"/>
              <w:rPr>
                <w:sz w:val="18"/>
              </w:rPr>
            </w:pPr>
            <w:r>
              <w:rPr>
                <w:sz w:val="18"/>
              </w:rPr>
              <w:t>5.)</w:t>
            </w:r>
            <w:r>
              <w:rPr>
                <w:sz w:val="18"/>
              </w:rPr>
              <w:tab/>
              <w:t>List of products to be certified.</w:t>
            </w:r>
          </w:p>
          <w:p w:rsidR="00B64A33" w:rsidRDefault="00A6716D">
            <w:pPr>
              <w:ind w:left="576" w:right="288" w:hanging="288"/>
              <w:rPr>
                <w:sz w:val="17"/>
              </w:rPr>
            </w:pPr>
            <w:r>
              <w:rPr>
                <w:sz w:val="18"/>
              </w:rPr>
              <w:t>6.)</w:t>
            </w:r>
            <w:r>
              <w:rPr>
                <w:sz w:val="18"/>
              </w:rPr>
              <w:tab/>
              <w:t>Signature and notarization will be completed by the New Jersey Department of Health.</w:t>
            </w:r>
          </w:p>
        </w:tc>
      </w:tr>
      <w:tr w:rsidR="00B64A33">
        <w:trPr>
          <w:cantSplit/>
          <w:trHeight w:hRule="exact" w:val="1120"/>
          <w:jc w:val="center"/>
        </w:trPr>
        <w:tc>
          <w:tcPr>
            <w:tcW w:w="10800" w:type="dxa"/>
            <w:gridSpan w:val="7"/>
          </w:tcPr>
          <w:p w:rsidR="00B64A33" w:rsidRDefault="00A6716D">
            <w:pPr>
              <w:pStyle w:val="BodyText"/>
            </w:pPr>
            <w:r>
              <w:t>Additional Requirements:</w:t>
            </w:r>
          </w:p>
          <w:p w:rsidR="00B64A33" w:rsidRDefault="00A6716D">
            <w:pPr>
              <w:pStyle w:val="BodyTextIndent"/>
              <w:ind w:right="288"/>
              <w:rPr>
                <w:sz w:val="18"/>
              </w:rPr>
            </w:pPr>
            <w:r>
              <w:rPr>
                <w:sz w:val="18"/>
              </w:rPr>
              <w:t>1.)</w:t>
            </w:r>
            <w:r>
              <w:rPr>
                <w:sz w:val="18"/>
              </w:rPr>
              <w:tab/>
              <w:t>The document must remain a single paged, typed document.  HANDWRITTEN DOCUMENTS WILL NOT BE ACCEPTED.</w:t>
            </w:r>
          </w:p>
          <w:p w:rsidR="00B64A33" w:rsidRDefault="00A6716D">
            <w:pPr>
              <w:pStyle w:val="BodyTextIndent"/>
              <w:ind w:right="288"/>
              <w:rPr>
                <w:sz w:val="18"/>
              </w:rPr>
            </w:pPr>
            <w:r>
              <w:rPr>
                <w:sz w:val="18"/>
              </w:rPr>
              <w:t>2.)</w:t>
            </w:r>
            <w:r>
              <w:rPr>
                <w:sz w:val="18"/>
              </w:rPr>
              <w:tab/>
              <w:t>Please include product labels for all products listed on the Certificate(s).</w:t>
            </w:r>
          </w:p>
          <w:p w:rsidR="00B64A33" w:rsidRDefault="00A6716D">
            <w:pPr>
              <w:pStyle w:val="BodyTextIndent"/>
              <w:ind w:right="288"/>
              <w:rPr>
                <w:sz w:val="18"/>
              </w:rPr>
            </w:pPr>
            <w:r>
              <w:rPr>
                <w:sz w:val="18"/>
              </w:rPr>
              <w:t>3.)</w:t>
            </w:r>
            <w:r>
              <w:rPr>
                <w:sz w:val="18"/>
              </w:rPr>
              <w:tab/>
              <w:t>A certificate of analysis is required for all unfinished ingredients.</w:t>
            </w:r>
          </w:p>
          <w:p w:rsidR="00B64A33" w:rsidRDefault="00A6716D">
            <w:pPr>
              <w:pStyle w:val="BodyTextIndent"/>
              <w:ind w:right="288"/>
            </w:pPr>
            <w:r>
              <w:rPr>
                <w:sz w:val="18"/>
              </w:rPr>
              <w:t>4.)</w:t>
            </w:r>
            <w:r>
              <w:rPr>
                <w:sz w:val="18"/>
              </w:rPr>
              <w:tab/>
              <w:t>Pre-paid return postage is required.</w:t>
            </w:r>
          </w:p>
        </w:tc>
      </w:tr>
      <w:tr w:rsidR="00B64A33">
        <w:trPr>
          <w:cantSplit/>
          <w:trHeight w:hRule="exact" w:val="60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pStyle w:val="Heading4"/>
              <w:spacing w:after="0"/>
              <w:rPr>
                <w:sz w:val="16"/>
              </w:rPr>
            </w:pPr>
            <w:r>
              <w:rPr>
                <w:sz w:val="16"/>
              </w:rPr>
              <w:t>Number of Products Per Certificate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</w:p>
          <w:p w:rsidR="00B64A33" w:rsidRDefault="00A6716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Certificates Requested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spacing w:after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00" w:type="dxa"/>
            <w:gridSpan w:val="2"/>
            <w:vAlign w:val="center"/>
          </w:tcPr>
          <w:p w:rsidR="00B64A33" w:rsidRDefault="00A6716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Fee Per</w:t>
            </w:r>
          </w:p>
          <w:p w:rsidR="00B64A33" w:rsidRDefault="00A6716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Certificate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=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pStyle w:val="Heading4"/>
              <w:spacing w:after="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B64A33">
        <w:trPr>
          <w:cantSplit/>
          <w:trHeight w:hRule="exact" w:val="28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ind w:left="288"/>
              <w:rPr>
                <w:sz w:val="18"/>
              </w:rPr>
            </w:pPr>
            <w:r>
              <w:rPr>
                <w:sz w:val="18"/>
              </w:rPr>
              <w:t>CFS (3 or less items)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tabs>
                <w:tab w:val="right" w:pos="1188"/>
              </w:tabs>
              <w:spacing w:after="0"/>
            </w:pPr>
            <w:r>
              <w:t>X</w:t>
            </w:r>
          </w:p>
        </w:tc>
        <w:tc>
          <w:tcPr>
            <w:tcW w:w="1800" w:type="dxa"/>
            <w:gridSpan w:val="2"/>
            <w:vAlign w:val="center"/>
          </w:tcPr>
          <w:p w:rsidR="00B64A33" w:rsidRDefault="00A6716D">
            <w:pPr>
              <w:tabs>
                <w:tab w:val="right" w:pos="1188"/>
              </w:tabs>
              <w:rPr>
                <w:sz w:val="18"/>
              </w:rPr>
            </w:pPr>
            <w:r>
              <w:rPr>
                <w:sz w:val="18"/>
              </w:rPr>
              <w:tab/>
              <w:t>$50.00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tabs>
                <w:tab w:val="right" w:pos="1188"/>
              </w:tabs>
              <w:spacing w:after="0"/>
            </w:pPr>
            <w:r>
              <w:t>=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64A33">
        <w:trPr>
          <w:cantSplit/>
          <w:trHeight w:hRule="exact" w:val="28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ind w:left="288"/>
              <w:rPr>
                <w:sz w:val="18"/>
              </w:rPr>
            </w:pPr>
            <w:r>
              <w:rPr>
                <w:sz w:val="18"/>
              </w:rPr>
              <w:t xml:space="preserve">CFS (4 through 9 items) 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D3D72">
              <w:rPr>
                <w:b/>
                <w:noProof/>
                <w:sz w:val="18"/>
              </w:rPr>
              <w:t>1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tabs>
                <w:tab w:val="right" w:pos="118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00" w:type="dxa"/>
            <w:gridSpan w:val="2"/>
            <w:vAlign w:val="center"/>
          </w:tcPr>
          <w:p w:rsidR="00B64A33" w:rsidRDefault="00A6716D">
            <w:pPr>
              <w:tabs>
                <w:tab w:val="right" w:pos="1188"/>
              </w:tabs>
              <w:rPr>
                <w:sz w:val="18"/>
              </w:rPr>
            </w:pPr>
            <w:r>
              <w:rPr>
                <w:sz w:val="18"/>
              </w:rPr>
              <w:tab/>
              <w:t>$75.00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tabs>
                <w:tab w:val="right" w:pos="1188"/>
              </w:tabs>
              <w:spacing w:after="0"/>
            </w:pPr>
            <w:r>
              <w:t>=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D3D72">
              <w:rPr>
                <w:b/>
                <w:noProof/>
                <w:sz w:val="18"/>
              </w:rPr>
              <w:t>75.00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64A33">
        <w:trPr>
          <w:cantSplit/>
          <w:trHeight w:hRule="exact" w:val="28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ind w:left="288"/>
              <w:rPr>
                <w:sz w:val="18"/>
              </w:rPr>
            </w:pPr>
            <w:r>
              <w:rPr>
                <w:sz w:val="18"/>
              </w:rPr>
              <w:t xml:space="preserve">CFS (10 through 25 items) 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tabs>
                <w:tab w:val="right" w:pos="118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00" w:type="dxa"/>
            <w:gridSpan w:val="2"/>
            <w:vAlign w:val="center"/>
          </w:tcPr>
          <w:p w:rsidR="00B64A33" w:rsidRDefault="00A6716D">
            <w:pPr>
              <w:tabs>
                <w:tab w:val="right" w:pos="1188"/>
              </w:tabs>
              <w:rPr>
                <w:sz w:val="18"/>
              </w:rPr>
            </w:pPr>
            <w:r>
              <w:rPr>
                <w:sz w:val="18"/>
              </w:rPr>
              <w:tab/>
              <w:t>$100.00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tabs>
                <w:tab w:val="right" w:pos="1188"/>
              </w:tabs>
              <w:spacing w:after="0"/>
            </w:pPr>
            <w:r>
              <w:t>=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64A33">
        <w:trPr>
          <w:cantSplit/>
          <w:trHeight w:hRule="exact" w:val="28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ind w:left="288"/>
              <w:rPr>
                <w:sz w:val="18"/>
              </w:rPr>
            </w:pPr>
            <w:r>
              <w:rPr>
                <w:sz w:val="18"/>
              </w:rPr>
              <w:t>Product G.M.P. Certificate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tabs>
                <w:tab w:val="right" w:pos="118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00" w:type="dxa"/>
            <w:gridSpan w:val="2"/>
            <w:vAlign w:val="center"/>
          </w:tcPr>
          <w:p w:rsidR="00B64A33" w:rsidRDefault="00A6716D">
            <w:pPr>
              <w:tabs>
                <w:tab w:val="right" w:pos="1188"/>
              </w:tabs>
              <w:rPr>
                <w:sz w:val="18"/>
              </w:rPr>
            </w:pPr>
            <w:r>
              <w:rPr>
                <w:sz w:val="18"/>
              </w:rPr>
              <w:tab/>
              <w:t>$50.00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tabs>
                <w:tab w:val="right" w:pos="1188"/>
              </w:tabs>
              <w:spacing w:after="0"/>
            </w:pPr>
            <w:r>
              <w:t>=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64A33">
        <w:trPr>
          <w:cantSplit/>
          <w:trHeight w:hRule="exact" w:val="28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ind w:left="288"/>
              <w:rPr>
                <w:sz w:val="18"/>
              </w:rPr>
            </w:pPr>
            <w:r>
              <w:rPr>
                <w:sz w:val="18"/>
              </w:rPr>
              <w:t>General G.M.P. Certificate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tabs>
                <w:tab w:val="right" w:pos="118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00" w:type="dxa"/>
            <w:gridSpan w:val="2"/>
            <w:vAlign w:val="center"/>
          </w:tcPr>
          <w:p w:rsidR="00B64A33" w:rsidRDefault="00A6716D">
            <w:pPr>
              <w:tabs>
                <w:tab w:val="right" w:pos="1188"/>
              </w:tabs>
              <w:rPr>
                <w:sz w:val="18"/>
              </w:rPr>
            </w:pPr>
            <w:r>
              <w:rPr>
                <w:sz w:val="18"/>
              </w:rPr>
              <w:tab/>
              <w:t>$50.00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tabs>
                <w:tab w:val="right" w:pos="1188"/>
              </w:tabs>
              <w:spacing w:after="0"/>
            </w:pPr>
            <w:r>
              <w:t>=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64A33">
        <w:trPr>
          <w:cantSplit/>
          <w:trHeight w:hRule="exact" w:val="28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ind w:left="288"/>
              <w:rPr>
                <w:sz w:val="18"/>
              </w:rPr>
            </w:pPr>
            <w:r>
              <w:rPr>
                <w:sz w:val="18"/>
              </w:rPr>
              <w:t>Sanitary Letter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tabs>
                <w:tab w:val="right" w:pos="118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00" w:type="dxa"/>
            <w:gridSpan w:val="2"/>
            <w:vAlign w:val="center"/>
          </w:tcPr>
          <w:p w:rsidR="00B64A33" w:rsidRDefault="00A6716D">
            <w:pPr>
              <w:tabs>
                <w:tab w:val="right" w:pos="1188"/>
              </w:tabs>
              <w:rPr>
                <w:sz w:val="18"/>
              </w:rPr>
            </w:pPr>
            <w:r>
              <w:rPr>
                <w:sz w:val="18"/>
              </w:rPr>
              <w:tab/>
              <w:t>$50.00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tabs>
                <w:tab w:val="right" w:pos="1188"/>
              </w:tabs>
              <w:spacing w:after="0"/>
            </w:pPr>
            <w:r>
              <w:t>=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64A33">
        <w:trPr>
          <w:cantSplit/>
          <w:trHeight w:hRule="exact" w:val="28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ind w:left="288"/>
              <w:rPr>
                <w:sz w:val="18"/>
              </w:rPr>
            </w:pPr>
            <w:r>
              <w:rPr>
                <w:sz w:val="18"/>
              </w:rPr>
              <w:t>Export Certificate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tabs>
                <w:tab w:val="right" w:pos="118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00" w:type="dxa"/>
            <w:gridSpan w:val="2"/>
            <w:vAlign w:val="center"/>
          </w:tcPr>
          <w:p w:rsidR="00B64A33" w:rsidRDefault="00A6716D">
            <w:pPr>
              <w:tabs>
                <w:tab w:val="right" w:pos="1188"/>
              </w:tabs>
              <w:rPr>
                <w:sz w:val="18"/>
              </w:rPr>
            </w:pPr>
            <w:r>
              <w:rPr>
                <w:sz w:val="18"/>
              </w:rPr>
              <w:tab/>
              <w:t>$50.00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tabs>
                <w:tab w:val="right" w:pos="1188"/>
              </w:tabs>
              <w:spacing w:after="0"/>
            </w:pPr>
            <w:r>
              <w:t>=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64A33">
        <w:trPr>
          <w:cantSplit/>
          <w:trHeight w:hRule="exact" w:val="28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ind w:left="288"/>
              <w:rPr>
                <w:sz w:val="18"/>
              </w:rPr>
            </w:pPr>
            <w:r>
              <w:rPr>
                <w:sz w:val="18"/>
              </w:rPr>
              <w:t>Health Certificate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tabs>
                <w:tab w:val="right" w:pos="118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00" w:type="dxa"/>
            <w:gridSpan w:val="2"/>
            <w:vAlign w:val="center"/>
          </w:tcPr>
          <w:p w:rsidR="00B64A33" w:rsidRDefault="00A6716D">
            <w:pPr>
              <w:tabs>
                <w:tab w:val="right" w:pos="1188"/>
              </w:tabs>
              <w:rPr>
                <w:sz w:val="18"/>
              </w:rPr>
            </w:pPr>
            <w:r>
              <w:rPr>
                <w:sz w:val="18"/>
              </w:rPr>
              <w:tab/>
              <w:t>$50.00</w:t>
            </w:r>
          </w:p>
        </w:tc>
        <w:tc>
          <w:tcPr>
            <w:tcW w:w="720" w:type="dxa"/>
            <w:vAlign w:val="center"/>
          </w:tcPr>
          <w:p w:rsidR="00B64A33" w:rsidRDefault="00A6716D">
            <w:pPr>
              <w:pStyle w:val="Heading4"/>
              <w:tabs>
                <w:tab w:val="right" w:pos="1188"/>
              </w:tabs>
              <w:spacing w:after="0"/>
            </w:pPr>
            <w:r>
              <w:t>=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64A33">
        <w:trPr>
          <w:cantSplit/>
          <w:trHeight w:hRule="exact" w:val="320"/>
          <w:jc w:val="center"/>
        </w:trPr>
        <w:tc>
          <w:tcPr>
            <w:tcW w:w="3960" w:type="dxa"/>
            <w:vAlign w:val="center"/>
          </w:tcPr>
          <w:p w:rsidR="00B64A33" w:rsidRDefault="00A6716D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Number Enclosed:</w:t>
            </w:r>
          </w:p>
        </w:tc>
        <w:tc>
          <w:tcPr>
            <w:tcW w:w="1440" w:type="dxa"/>
            <w:vAlign w:val="center"/>
          </w:tcPr>
          <w:p w:rsidR="00B64A33" w:rsidRDefault="00A6716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D3D72">
              <w:rPr>
                <w:b/>
                <w:noProof/>
                <w:sz w:val="18"/>
              </w:rPr>
              <w:t>1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3240" w:type="dxa"/>
            <w:gridSpan w:val="4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Grand Total:</w:t>
            </w:r>
          </w:p>
        </w:tc>
        <w:tc>
          <w:tcPr>
            <w:tcW w:w="2160" w:type="dxa"/>
            <w:vAlign w:val="center"/>
          </w:tcPr>
          <w:p w:rsidR="00B64A33" w:rsidRDefault="00A6716D">
            <w:pPr>
              <w:tabs>
                <w:tab w:val="right" w:pos="1548"/>
              </w:tabs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  <w:r>
              <w:rPr>
                <w:b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DD3D72">
              <w:rPr>
                <w:b/>
                <w:noProof/>
                <w:sz w:val="18"/>
              </w:rPr>
              <w:t>75.00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:rsidR="00B64A33" w:rsidRDefault="00A6716D">
      <w:pPr>
        <w:tabs>
          <w:tab w:val="left" w:pos="1080"/>
          <w:tab w:val="left" w:pos="5940"/>
          <w:tab w:val="left" w:pos="6300"/>
        </w:tabs>
        <w:spacing w:before="80" w:after="80"/>
        <w:ind w:left="720" w:right="720"/>
        <w:rPr>
          <w:b/>
          <w:i/>
          <w:sz w:val="18"/>
        </w:rPr>
      </w:pPr>
      <w:r>
        <w:rPr>
          <w:b/>
          <w:i/>
          <w:caps/>
          <w:sz w:val="18"/>
        </w:rPr>
        <w:t>Important</w:t>
      </w:r>
      <w:r>
        <w:rPr>
          <w:b/>
          <w:i/>
          <w:sz w:val="18"/>
        </w:rPr>
        <w:t xml:space="preserve">:  Enclose a separate check for the above </w:t>
      </w:r>
      <w:r>
        <w:rPr>
          <w:b/>
          <w:i/>
          <w:sz w:val="18"/>
          <w:u w:val="single"/>
        </w:rPr>
        <w:t>Grand Total</w:t>
      </w:r>
      <w:r>
        <w:rPr>
          <w:b/>
          <w:i/>
          <w:sz w:val="18"/>
        </w:rPr>
        <w:t>, made payable to the “NJDOH.”  Any other checks such as to the NJ State Treasurer or the Mercer County Clerk must be separate checks.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  <w:gridCol w:w="2700"/>
        <w:gridCol w:w="2700"/>
      </w:tblGrid>
      <w:tr w:rsidR="00B64A33">
        <w:trPr>
          <w:cantSplit/>
          <w:trHeight w:hRule="exact" w:val="560"/>
          <w:jc w:val="center"/>
        </w:trPr>
        <w:tc>
          <w:tcPr>
            <w:tcW w:w="5400" w:type="dxa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40"/>
            </w:pPr>
            <w:r>
              <w:t>Name of Applicant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D3D72">
              <w:rPr>
                <w:b/>
                <w:noProof/>
                <w:sz w:val="20"/>
              </w:rPr>
              <w:t>Juliana Rogenski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40"/>
            </w:pPr>
            <w:r>
              <w:t>Title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D3D72">
              <w:rPr>
                <w:b/>
                <w:noProof/>
                <w:sz w:val="20"/>
              </w:rPr>
              <w:t xml:space="preserve">Dir of Operations 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B64A33">
        <w:trPr>
          <w:cantSplit/>
          <w:trHeight w:hRule="exact" w:val="560"/>
          <w:jc w:val="center"/>
        </w:trPr>
        <w:tc>
          <w:tcPr>
            <w:tcW w:w="5400" w:type="dxa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40"/>
            </w:pPr>
            <w:r>
              <w:t>Signature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40"/>
            </w:pPr>
            <w:r>
              <w:t>Date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D3D72">
              <w:rPr>
                <w:b/>
                <w:sz w:val="20"/>
              </w:rPr>
              <w:t>04</w:t>
            </w:r>
            <w:r w:rsidR="00DD3D72">
              <w:rPr>
                <w:b/>
                <w:noProof/>
                <w:sz w:val="20"/>
              </w:rPr>
              <w:t>/1</w:t>
            </w:r>
            <w:r w:rsidR="00A37AEB">
              <w:rPr>
                <w:b/>
                <w:noProof/>
                <w:sz w:val="20"/>
              </w:rPr>
              <w:t>3</w:t>
            </w:r>
            <w:r w:rsidR="00DD3D72">
              <w:rPr>
                <w:b/>
                <w:noProof/>
                <w:sz w:val="20"/>
              </w:rPr>
              <w:t>/2019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</w:tcPr>
          <w:p w:rsidR="00B64A33" w:rsidRDefault="00A6716D">
            <w:pPr>
              <w:pStyle w:val="BodyText"/>
              <w:tabs>
                <w:tab w:val="right" w:pos="2538"/>
              </w:tabs>
              <w:spacing w:after="40"/>
            </w:pPr>
            <w:r>
              <w:t>Telephone Number</w:t>
            </w:r>
          </w:p>
          <w:p w:rsidR="00B64A33" w:rsidRDefault="00A6716D">
            <w:pPr>
              <w:pStyle w:val="BodyText"/>
              <w:tabs>
                <w:tab w:val="right" w:pos="2538"/>
              </w:tabs>
              <w:ind w:left="288"/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D3D72">
              <w:rPr>
                <w:b/>
                <w:sz w:val="20"/>
              </w:rPr>
              <w:t xml:space="preserve">215 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) </w:t>
            </w:r>
            <w:r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D3D72">
              <w:rPr>
                <w:b/>
                <w:noProof/>
                <w:sz w:val="20"/>
              </w:rPr>
              <w:t>450-5953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B64A33" w:rsidRDefault="00B64A33">
      <w:pPr>
        <w:rPr>
          <w:sz w:val="4"/>
        </w:rPr>
        <w:sectPr w:rsidR="00B64A33">
          <w:footerReference w:type="default" r:id="rId6"/>
          <w:pgSz w:w="12240" w:h="15840" w:code="1"/>
          <w:pgMar w:top="576" w:right="720" w:bottom="504" w:left="720" w:header="0" w:footer="432" w:gutter="0"/>
          <w:cols w:space="720"/>
        </w:sectPr>
      </w:pPr>
    </w:p>
    <w:bookmarkStart w:id="5" w:name="_MON_1013245276"/>
    <w:bookmarkStart w:id="6" w:name="_MON_1013246415"/>
    <w:bookmarkStart w:id="7" w:name="_MON_1057059163"/>
    <w:bookmarkStart w:id="8" w:name="_MON_1057060564"/>
    <w:bookmarkStart w:id="9" w:name="_MON_1057060653"/>
    <w:bookmarkStart w:id="10" w:name="_MON_1160983071"/>
    <w:bookmarkStart w:id="11" w:name="_MON_1013243583"/>
    <w:bookmarkStart w:id="12" w:name="_MON_1013243660"/>
    <w:bookmarkStart w:id="13" w:name="_MON_1013244203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013244692"/>
    <w:bookmarkEnd w:id="14"/>
    <w:p w:rsidR="00B64A33" w:rsidRDefault="00765703">
      <w:pPr>
        <w:pStyle w:val="Header"/>
        <w:jc w:val="center"/>
      </w:pPr>
      <w:r>
        <w:rPr>
          <w:noProof/>
        </w:rPr>
        <w:object w:dxaOrig="3189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3.3pt;height:71.3pt;mso-width-percent:0;mso-height-percent:0;mso-width-percent:0;mso-height-percent:0" o:ole="" fillcolor="window">
            <v:imagedata r:id="rId7" o:title=""/>
          </v:shape>
          <o:OLEObject Type="Embed" ProgID="Word.Picture.8" ShapeID="_x0000_i1025" DrawAspect="Content" ObjectID="_1617530310" r:id="rId8"/>
        </w:object>
      </w:r>
    </w:p>
    <w:p w:rsidR="00B64A33" w:rsidRDefault="00A6716D">
      <w:pPr>
        <w:pStyle w:val="Heading2"/>
        <w:tabs>
          <w:tab w:val="left" w:pos="1800"/>
          <w:tab w:val="left" w:pos="9720"/>
        </w:tabs>
        <w:rPr>
          <w:color w:val="000080"/>
          <w:spacing w:val="20"/>
          <w:sz w:val="21"/>
          <w:u w:val="none"/>
        </w:rPr>
      </w:pPr>
      <w:r>
        <w:rPr>
          <w:color w:val="000080"/>
          <w:spacing w:val="20"/>
          <w:sz w:val="21"/>
          <w:u w:val="none"/>
        </w:rPr>
        <w:t>DEPARTMENT OF HEALTH</w:t>
      </w:r>
    </w:p>
    <w:p w:rsidR="00B64A33" w:rsidRDefault="00A6716D">
      <w:pPr>
        <w:jc w:val="center"/>
        <w:rPr>
          <w:color w:val="000080"/>
          <w:sz w:val="18"/>
        </w:rPr>
      </w:pPr>
      <w:r>
        <w:rPr>
          <w:color w:val="000080"/>
          <w:sz w:val="18"/>
        </w:rPr>
        <w:t>CONSUMER, ENVIRONMENTAL AND OCCUPATIONAL HEALTH SERVICE</w:t>
      </w:r>
    </w:p>
    <w:p w:rsidR="00B64A33" w:rsidRDefault="00A6716D">
      <w:pPr>
        <w:jc w:val="center"/>
        <w:rPr>
          <w:color w:val="000080"/>
          <w:sz w:val="18"/>
        </w:rPr>
      </w:pPr>
      <w:r>
        <w:rPr>
          <w:color w:val="000080"/>
          <w:sz w:val="18"/>
        </w:rPr>
        <w:t>PO BOX 369</w:t>
      </w:r>
    </w:p>
    <w:p w:rsidR="00B64A33" w:rsidRDefault="00A6716D">
      <w:pPr>
        <w:jc w:val="center"/>
        <w:rPr>
          <w:rFonts w:ascii="CG Omega" w:hAnsi="CG Omega"/>
          <w:color w:val="000080"/>
          <w:sz w:val="18"/>
        </w:rPr>
      </w:pPr>
      <w:r>
        <w:rPr>
          <w:color w:val="000080"/>
          <w:sz w:val="18"/>
        </w:rPr>
        <w:t>TRENTON, N.J. 08625-0369</w:t>
      </w:r>
    </w:p>
    <w:p w:rsidR="00B64A33" w:rsidRDefault="00A6716D">
      <w:pPr>
        <w:spacing w:before="60"/>
        <w:jc w:val="center"/>
        <w:rPr>
          <w:rFonts w:ascii="Times New Roman" w:hAnsi="Times New Roman"/>
          <w:b/>
          <w:color w:val="000080"/>
          <w:sz w:val="20"/>
        </w:rPr>
      </w:pPr>
      <w:r>
        <w:rPr>
          <w:rFonts w:ascii="Times New Roman" w:hAnsi="Times New Roman"/>
          <w:b/>
          <w:color w:val="000080"/>
          <w:sz w:val="20"/>
        </w:rPr>
        <w:t>www.nj.gov/health</w:t>
      </w:r>
    </w:p>
    <w:p w:rsidR="00B64A33" w:rsidRDefault="00B64A33">
      <w:pPr>
        <w:pStyle w:val="Header"/>
        <w:jc w:val="right"/>
      </w:pPr>
    </w:p>
    <w:p w:rsidR="00B64A33" w:rsidRDefault="00B64A33">
      <w:pPr>
        <w:pStyle w:val="Header"/>
        <w:sectPr w:rsidR="00B64A33">
          <w:footerReference w:type="even" r:id="rId9"/>
          <w:footerReference w:type="default" r:id="rId10"/>
          <w:pgSz w:w="12240" w:h="15840" w:code="1"/>
          <w:pgMar w:top="432" w:right="720" w:bottom="432" w:left="720" w:header="432" w:footer="432" w:gutter="0"/>
          <w:cols w:space="720"/>
        </w:sectPr>
      </w:pPr>
    </w:p>
    <w:p w:rsidR="00B64A33" w:rsidRDefault="00A6716D">
      <w:pPr>
        <w:pStyle w:val="Header"/>
        <w:tabs>
          <w:tab w:val="clear" w:pos="4320"/>
          <w:tab w:val="clear" w:pos="8640"/>
          <w:tab w:val="left" w:pos="720"/>
          <w:tab w:val="left" w:pos="4680"/>
        </w:tabs>
        <w:spacing w:before="180" w:after="360"/>
        <w:jc w:val="center"/>
        <w:rPr>
          <w:b/>
          <w:sz w:val="22"/>
        </w:rPr>
      </w:pPr>
      <w:r>
        <w:rPr>
          <w:b/>
          <w:sz w:val="22"/>
        </w:rPr>
        <w:t>CERTIFICATE OF FREE SALE</w:t>
      </w:r>
    </w:p>
    <w:p w:rsidR="00B64A33" w:rsidRDefault="00A6716D">
      <w:pPr>
        <w:pStyle w:val="Header"/>
        <w:tabs>
          <w:tab w:val="clear" w:pos="4320"/>
          <w:tab w:val="clear" w:pos="8640"/>
          <w:tab w:val="left" w:pos="720"/>
          <w:tab w:val="left" w:pos="4680"/>
        </w:tabs>
        <w:jc w:val="center"/>
        <w:rPr>
          <w:b/>
          <w:i/>
          <w:vanish/>
          <w:color w:val="0000FF"/>
          <w:sz w:val="18"/>
        </w:rPr>
      </w:pPr>
      <w:r>
        <w:rPr>
          <w:b/>
          <w:i/>
          <w:vanish/>
          <w:color w:val="0000FF"/>
          <w:sz w:val="18"/>
        </w:rPr>
        <w:t>Instructions:  You are required to submit three (3) copies of this form, after completion.</w:t>
      </w:r>
    </w:p>
    <w:p w:rsidR="00B64A33" w:rsidRDefault="00A6716D">
      <w:pPr>
        <w:pStyle w:val="Header"/>
        <w:tabs>
          <w:tab w:val="clear" w:pos="4320"/>
          <w:tab w:val="clear" w:pos="8640"/>
          <w:tab w:val="left" w:pos="720"/>
          <w:tab w:val="left" w:pos="4680"/>
        </w:tabs>
        <w:spacing w:after="120"/>
        <w:jc w:val="center"/>
        <w:rPr>
          <w:b/>
          <w:i/>
          <w:vanish/>
          <w:color w:val="0000FF"/>
          <w:sz w:val="18"/>
        </w:rPr>
      </w:pPr>
      <w:r>
        <w:rPr>
          <w:b/>
          <w:i/>
          <w:vanish/>
          <w:color w:val="0000FF"/>
          <w:sz w:val="18"/>
        </w:rPr>
        <w:t>Failure to forward the required number of copies will cause a delay in the processing of your Certificate.</w:t>
      </w:r>
    </w:p>
    <w:p w:rsidR="00B64A33" w:rsidRDefault="00A6716D">
      <w:pPr>
        <w:pStyle w:val="Header"/>
        <w:tabs>
          <w:tab w:val="clear" w:pos="4320"/>
          <w:tab w:val="clear" w:pos="8640"/>
          <w:tab w:val="left" w:pos="720"/>
          <w:tab w:val="left" w:pos="4680"/>
        </w:tabs>
        <w:spacing w:line="360" w:lineRule="auto"/>
        <w:jc w:val="both"/>
        <w:rPr>
          <w:sz w:val="18"/>
        </w:rPr>
      </w:pPr>
      <w:r>
        <w:rPr>
          <w:sz w:val="18"/>
        </w:rPr>
        <w:tab/>
        <w:t xml:space="preserve">THIS IS TO CERTIFY that an inspection made on </w:t>
      </w:r>
      <w:r>
        <w:rPr>
          <w:b/>
          <w:sz w:val="18"/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"/>
            </w:textInput>
          </w:ffData>
        </w:fldChar>
      </w:r>
      <w:r>
        <w:rPr>
          <w:b/>
          <w:sz w:val="18"/>
          <w:u w:val="single"/>
        </w:rPr>
        <w:instrText xml:space="preserve"> FORMTEXT </w:instrText>
      </w:r>
      <w:r>
        <w:rPr>
          <w:b/>
          <w:sz w:val="18"/>
          <w:u w:val="single"/>
        </w:rPr>
      </w:r>
      <w:r>
        <w:rPr>
          <w:b/>
          <w:sz w:val="18"/>
          <w:u w:val="single"/>
        </w:rPr>
        <w:fldChar w:fldCharType="separate"/>
      </w:r>
      <w:r w:rsidR="00DD3D72">
        <w:rPr>
          <w:b/>
          <w:sz w:val="18"/>
          <w:u w:val="single"/>
        </w:rPr>
        <w:t>10/</w:t>
      </w:r>
      <w:r w:rsidR="0083526C">
        <w:rPr>
          <w:b/>
          <w:sz w:val="18"/>
          <w:u w:val="single"/>
        </w:rPr>
        <w:t>18/18</w:t>
      </w:r>
      <w:r>
        <w:rPr>
          <w:b/>
          <w:sz w:val="18"/>
          <w:u w:val="single"/>
        </w:rPr>
        <w:fldChar w:fldCharType="end"/>
      </w:r>
      <w:r>
        <w:rPr>
          <w:sz w:val="18"/>
        </w:rPr>
        <w:t xml:space="preserve"> by a representative of this Department of the sanitary conditions of the </w:t>
      </w:r>
      <w:r>
        <w:rPr>
          <w:b/>
          <w:sz w:val="18"/>
          <w:u w:val="single"/>
        </w:rPr>
        <w:fldChar w:fldCharType="begin">
          <w:ffData>
            <w:name w:val="Text2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b/>
          <w:sz w:val="18"/>
          <w:u w:val="single"/>
        </w:rPr>
        <w:instrText xml:space="preserve"> FORMTEXT </w:instrText>
      </w:r>
      <w:r>
        <w:rPr>
          <w:b/>
          <w:sz w:val="18"/>
          <w:u w:val="single"/>
        </w:rPr>
      </w:r>
      <w:r>
        <w:rPr>
          <w:b/>
          <w:sz w:val="18"/>
          <w:u w:val="single"/>
        </w:rPr>
        <w:fldChar w:fldCharType="separate"/>
      </w:r>
      <w:r w:rsidR="00D6140C">
        <w:rPr>
          <w:b/>
          <w:sz w:val="18"/>
          <w:u w:val="single"/>
        </w:rPr>
        <w:t>food,</w:t>
      </w:r>
      <w:r>
        <w:rPr>
          <w:b/>
          <w:sz w:val="18"/>
          <w:u w:val="single"/>
        </w:rPr>
        <w:fldChar w:fldCharType="end"/>
      </w:r>
      <w:r>
        <w:rPr>
          <w:sz w:val="18"/>
        </w:rPr>
        <w:t xml:space="preserve"> establishment of </w:t>
      </w:r>
      <w:r>
        <w:rPr>
          <w:b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>
        <w:rPr>
          <w:b/>
          <w:sz w:val="18"/>
          <w:u w:val="single"/>
        </w:rPr>
        <w:instrText xml:space="preserve"> FORMTEXT </w:instrText>
      </w:r>
      <w:r>
        <w:rPr>
          <w:b/>
          <w:sz w:val="18"/>
          <w:u w:val="single"/>
        </w:rPr>
      </w:r>
      <w:r>
        <w:rPr>
          <w:b/>
          <w:sz w:val="18"/>
          <w:u w:val="single"/>
        </w:rPr>
        <w:fldChar w:fldCharType="separate"/>
      </w:r>
      <w:r w:rsidR="00DD3D72">
        <w:rPr>
          <w:b/>
          <w:sz w:val="18"/>
          <w:u w:val="single"/>
        </w:rPr>
        <w:t>Wayne County Foods, Inc</w:t>
      </w:r>
      <w:r>
        <w:rPr>
          <w:b/>
          <w:sz w:val="18"/>
          <w:u w:val="single"/>
        </w:rPr>
        <w:fldChar w:fldCharType="end"/>
      </w:r>
      <w:r>
        <w:rPr>
          <w:sz w:val="18"/>
        </w:rPr>
        <w:t xml:space="preserve"> at </w:t>
      </w:r>
      <w:r>
        <w:rPr>
          <w:b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>
        <w:rPr>
          <w:b/>
          <w:sz w:val="18"/>
          <w:u w:val="single"/>
        </w:rPr>
        <w:instrText xml:space="preserve"> FORMTEXT </w:instrText>
      </w:r>
      <w:r>
        <w:rPr>
          <w:b/>
          <w:sz w:val="18"/>
          <w:u w:val="single"/>
        </w:rPr>
      </w:r>
      <w:r>
        <w:rPr>
          <w:b/>
          <w:sz w:val="18"/>
          <w:u w:val="single"/>
        </w:rPr>
        <w:fldChar w:fldCharType="separate"/>
      </w:r>
      <w:r w:rsidR="005A7CA5">
        <w:rPr>
          <w:b/>
          <w:sz w:val="18"/>
          <w:u w:val="single"/>
        </w:rPr>
        <w:t>360 Coit Street</w:t>
      </w:r>
      <w:r w:rsidR="00DD3D72">
        <w:rPr>
          <w:b/>
          <w:sz w:val="18"/>
          <w:u w:val="single"/>
        </w:rPr>
        <w:t>, Irvington, NJ 07111</w:t>
      </w:r>
      <w:r>
        <w:rPr>
          <w:b/>
          <w:sz w:val="18"/>
          <w:u w:val="single"/>
        </w:rPr>
        <w:fldChar w:fldCharType="end"/>
      </w:r>
      <w:r>
        <w:rPr>
          <w:sz w:val="18"/>
        </w:rPr>
        <w:t xml:space="preserve"> disclosed that said establishment was in a sanitary condition and was being operated in compliance with the provisions of the laws enforced by this Department.</w:t>
      </w:r>
    </w:p>
    <w:p w:rsidR="00B64A33" w:rsidRDefault="00A6716D">
      <w:pPr>
        <w:pStyle w:val="Header"/>
        <w:tabs>
          <w:tab w:val="clear" w:pos="4320"/>
          <w:tab w:val="clear" w:pos="8640"/>
          <w:tab w:val="left" w:pos="720"/>
          <w:tab w:val="left" w:pos="4680"/>
        </w:tabs>
        <w:spacing w:after="120" w:line="360" w:lineRule="auto"/>
        <w:ind w:left="720"/>
        <w:rPr>
          <w:sz w:val="18"/>
        </w:rPr>
      </w:pPr>
      <w:r>
        <w:rPr>
          <w:sz w:val="18"/>
        </w:rPr>
        <w:t>THIS IS TO FURTHER CERTIFY that the following product(s):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0"/>
      </w:tblGrid>
      <w:tr w:rsidR="00B64A33">
        <w:trPr>
          <w:trHeight w:hRule="exact" w:val="5800"/>
          <w:jc w:val="center"/>
        </w:trPr>
        <w:tc>
          <w:tcPr>
            <w:tcW w:w="10800" w:type="dxa"/>
          </w:tcPr>
          <w:p w:rsidR="00A63C2C" w:rsidRDefault="00A6716D" w:rsidP="00A63C2C">
            <w:pPr>
              <w:pStyle w:val="Header"/>
              <w:tabs>
                <w:tab w:val="left" w:pos="720"/>
                <w:tab w:val="left" w:pos="4680"/>
              </w:tabs>
              <w:spacing w:line="360" w:lineRule="auto"/>
              <w:ind w:left="360" w:right="3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</w:p>
          <w:p w:rsidR="00A63C2C" w:rsidRPr="00A63C2C" w:rsidRDefault="00A63C2C" w:rsidP="00A63C2C">
            <w:pPr>
              <w:pStyle w:val="Header"/>
              <w:tabs>
                <w:tab w:val="left" w:pos="720"/>
                <w:tab w:val="left" w:pos="4680"/>
              </w:tabs>
              <w:spacing w:line="360" w:lineRule="auto"/>
              <w:ind w:left="360" w:right="360"/>
              <w:rPr>
                <w:sz w:val="18"/>
              </w:rPr>
            </w:pPr>
            <w:r w:rsidRPr="00A63C2C">
              <w:rPr>
                <w:sz w:val="18"/>
              </w:rPr>
              <w:t>Product Name</w:t>
            </w:r>
            <w:r w:rsidRPr="00A63C2C">
              <w:rPr>
                <w:sz w:val="18"/>
              </w:rPr>
              <w:tab/>
            </w:r>
            <w:r w:rsidRPr="00A63C2C">
              <w:rPr>
                <w:sz w:val="18"/>
              </w:rPr>
              <w:tab/>
            </w:r>
            <w:r w:rsidRPr="00A63C2C">
              <w:rPr>
                <w:sz w:val="18"/>
              </w:rPr>
              <w:tab/>
            </w:r>
            <w:r>
              <w:rPr>
                <w:sz w:val="18"/>
              </w:rPr>
              <w:t xml:space="preserve">        </w:t>
            </w:r>
            <w:r w:rsidRPr="00A63C2C">
              <w:rPr>
                <w:sz w:val="18"/>
              </w:rPr>
              <w:t>Country of Origin</w:t>
            </w:r>
          </w:p>
          <w:p w:rsidR="00A63C2C" w:rsidRPr="00A63C2C" w:rsidRDefault="00A63C2C" w:rsidP="00A63C2C">
            <w:pPr>
              <w:pStyle w:val="Header"/>
              <w:tabs>
                <w:tab w:val="left" w:pos="720"/>
                <w:tab w:val="left" w:pos="4680"/>
              </w:tabs>
              <w:spacing w:line="360" w:lineRule="auto"/>
              <w:ind w:left="360" w:right="360"/>
              <w:rPr>
                <w:sz w:val="18"/>
              </w:rPr>
            </w:pPr>
            <w:r w:rsidRPr="00A63C2C">
              <w:rPr>
                <w:sz w:val="18"/>
              </w:rPr>
              <w:t>Purity Organic Lemonade – (16.9oz / 500ml)</w:t>
            </w:r>
            <w:r w:rsidRPr="00A63C2C">
              <w:rPr>
                <w:sz w:val="18"/>
              </w:rPr>
              <w:tab/>
            </w:r>
            <w:r w:rsidRPr="00A63C2C">
              <w:rPr>
                <w:sz w:val="18"/>
              </w:rPr>
              <w:tab/>
            </w:r>
            <w:r>
              <w:rPr>
                <w:sz w:val="18"/>
              </w:rPr>
              <w:t xml:space="preserve">                                                                       </w:t>
            </w:r>
            <w:r w:rsidRPr="00A63C2C">
              <w:rPr>
                <w:sz w:val="18"/>
              </w:rPr>
              <w:t>USA</w:t>
            </w:r>
          </w:p>
          <w:p w:rsidR="00A63C2C" w:rsidRPr="00A63C2C" w:rsidRDefault="00A63C2C" w:rsidP="00A63C2C">
            <w:pPr>
              <w:pStyle w:val="Header"/>
              <w:tabs>
                <w:tab w:val="left" w:pos="720"/>
                <w:tab w:val="left" w:pos="4680"/>
              </w:tabs>
              <w:spacing w:line="360" w:lineRule="auto"/>
              <w:ind w:left="360" w:right="360"/>
              <w:rPr>
                <w:sz w:val="18"/>
              </w:rPr>
            </w:pPr>
            <w:r w:rsidRPr="00A63C2C">
              <w:rPr>
                <w:sz w:val="18"/>
              </w:rPr>
              <w:t>Purity Organic Iced Tea &amp; Lemonade – (16.9oz / 500ml)</w:t>
            </w:r>
            <w:r w:rsidRPr="00A63C2C">
              <w:rPr>
                <w:sz w:val="18"/>
              </w:rPr>
              <w:tab/>
              <w:t>USA</w:t>
            </w:r>
          </w:p>
          <w:p w:rsidR="00A63C2C" w:rsidRPr="00A63C2C" w:rsidRDefault="00A63C2C" w:rsidP="00A63C2C">
            <w:pPr>
              <w:pStyle w:val="Header"/>
              <w:tabs>
                <w:tab w:val="left" w:pos="720"/>
                <w:tab w:val="left" w:pos="4680"/>
              </w:tabs>
              <w:spacing w:line="360" w:lineRule="auto"/>
              <w:ind w:left="360" w:right="360"/>
              <w:rPr>
                <w:sz w:val="18"/>
              </w:rPr>
            </w:pPr>
            <w:r w:rsidRPr="00A63C2C">
              <w:rPr>
                <w:sz w:val="18"/>
              </w:rPr>
              <w:t>Purity Organic Peach Paradise – (16.9oz / 500ml)</w:t>
            </w:r>
            <w:r w:rsidRPr="00A63C2C">
              <w:rPr>
                <w:sz w:val="18"/>
              </w:rPr>
              <w:tab/>
            </w:r>
            <w:r w:rsidRPr="00A63C2C">
              <w:rPr>
                <w:sz w:val="18"/>
              </w:rPr>
              <w:tab/>
              <w:t>USA</w:t>
            </w:r>
          </w:p>
          <w:p w:rsidR="00A63C2C" w:rsidRPr="00A63C2C" w:rsidRDefault="00A63C2C" w:rsidP="00A63C2C">
            <w:pPr>
              <w:pStyle w:val="Header"/>
              <w:tabs>
                <w:tab w:val="left" w:pos="720"/>
                <w:tab w:val="left" w:pos="4680"/>
              </w:tabs>
              <w:spacing w:line="360" w:lineRule="auto"/>
              <w:ind w:left="360" w:right="360"/>
              <w:rPr>
                <w:sz w:val="18"/>
              </w:rPr>
            </w:pPr>
            <w:r w:rsidRPr="00A63C2C">
              <w:rPr>
                <w:sz w:val="18"/>
              </w:rPr>
              <w:t>Purity Organic Strawberry Paradise - (16.9oz / 500ml)</w:t>
            </w:r>
            <w:r w:rsidRPr="00A63C2C">
              <w:rPr>
                <w:sz w:val="18"/>
              </w:rPr>
              <w:tab/>
            </w:r>
            <w:r w:rsidRPr="00A63C2C">
              <w:rPr>
                <w:sz w:val="18"/>
              </w:rPr>
              <w:tab/>
              <w:t>USA</w:t>
            </w:r>
          </w:p>
          <w:p w:rsidR="00A63C2C" w:rsidRPr="00A63C2C" w:rsidRDefault="00A63C2C" w:rsidP="00A63C2C">
            <w:pPr>
              <w:pStyle w:val="Header"/>
              <w:tabs>
                <w:tab w:val="left" w:pos="720"/>
                <w:tab w:val="left" w:pos="4680"/>
              </w:tabs>
              <w:spacing w:line="360" w:lineRule="auto"/>
              <w:ind w:left="360" w:right="360"/>
              <w:rPr>
                <w:sz w:val="18"/>
              </w:rPr>
            </w:pPr>
            <w:r w:rsidRPr="00A63C2C">
              <w:rPr>
                <w:sz w:val="18"/>
              </w:rPr>
              <w:t>Purity Organic Orange Mango Paradise - (16.9oz / 500ml)</w:t>
            </w:r>
            <w:r w:rsidRPr="00A63C2C">
              <w:rPr>
                <w:sz w:val="18"/>
              </w:rPr>
              <w:tab/>
              <w:t>USA</w:t>
            </w:r>
          </w:p>
          <w:p w:rsidR="00A63C2C" w:rsidRPr="00A63C2C" w:rsidRDefault="00A63C2C" w:rsidP="00A63C2C">
            <w:pPr>
              <w:pStyle w:val="Header"/>
              <w:tabs>
                <w:tab w:val="left" w:pos="720"/>
                <w:tab w:val="left" w:pos="4680"/>
              </w:tabs>
              <w:spacing w:line="360" w:lineRule="auto"/>
              <w:ind w:left="360" w:right="360"/>
              <w:rPr>
                <w:sz w:val="18"/>
              </w:rPr>
            </w:pPr>
            <w:r w:rsidRPr="00A63C2C">
              <w:rPr>
                <w:sz w:val="18"/>
              </w:rPr>
              <w:t>Purity Organic Pomegranate &amp; Blueberry Plus - (16.9oz / 500ml)</w:t>
            </w:r>
            <w:r w:rsidRPr="00A63C2C">
              <w:rPr>
                <w:sz w:val="18"/>
              </w:rPr>
              <w:tab/>
              <w:t>USA</w:t>
            </w:r>
          </w:p>
          <w:p w:rsidR="00B64A33" w:rsidRDefault="00A6716D" w:rsidP="001A642F">
            <w:pPr>
              <w:pStyle w:val="Header"/>
              <w:tabs>
                <w:tab w:val="left" w:pos="720"/>
                <w:tab w:val="left" w:pos="4680"/>
              </w:tabs>
              <w:spacing w:line="360" w:lineRule="auto"/>
              <w:ind w:left="360" w:right="360"/>
              <w:rPr>
                <w:sz w:val="18"/>
              </w:rPr>
            </w:pPr>
            <w:r>
              <w:rPr>
                <w:sz w:val="18"/>
              </w:rPr>
              <w:fldChar w:fldCharType="end"/>
            </w:r>
          </w:p>
        </w:tc>
      </w:tr>
    </w:tbl>
    <w:p w:rsidR="00B64A33" w:rsidRDefault="00A6716D">
      <w:pPr>
        <w:pStyle w:val="Header"/>
        <w:tabs>
          <w:tab w:val="clear" w:pos="4320"/>
          <w:tab w:val="clear" w:pos="8640"/>
          <w:tab w:val="left" w:pos="720"/>
          <w:tab w:val="left" w:pos="4680"/>
        </w:tabs>
        <w:spacing w:before="180" w:line="360" w:lineRule="auto"/>
        <w:jc w:val="both"/>
        <w:rPr>
          <w:sz w:val="18"/>
        </w:rPr>
      </w:pPr>
      <w:r>
        <w:rPr>
          <w:sz w:val="18"/>
        </w:rPr>
        <w:t xml:space="preserve">distributed by </w:t>
      </w:r>
      <w:r>
        <w:rPr>
          <w:b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"/>
            </w:textInput>
          </w:ffData>
        </w:fldChar>
      </w:r>
      <w:r>
        <w:rPr>
          <w:b/>
          <w:sz w:val="18"/>
          <w:u w:val="single"/>
        </w:rPr>
        <w:instrText xml:space="preserve"> FORMTEXT </w:instrText>
      </w:r>
      <w:r>
        <w:rPr>
          <w:b/>
          <w:sz w:val="18"/>
          <w:u w:val="single"/>
        </w:rPr>
      </w:r>
      <w:r>
        <w:rPr>
          <w:b/>
          <w:sz w:val="18"/>
          <w:u w:val="single"/>
        </w:rPr>
        <w:fldChar w:fldCharType="separate"/>
      </w:r>
      <w:proofErr w:type="spellStart"/>
      <w:r w:rsidR="00A37AEB">
        <w:rPr>
          <w:b/>
          <w:sz w:val="18"/>
          <w:u w:val="single"/>
        </w:rPr>
        <w:t>Grovara</w:t>
      </w:r>
      <w:proofErr w:type="spellEnd"/>
      <w:r w:rsidR="00A37AEB">
        <w:rPr>
          <w:b/>
          <w:sz w:val="18"/>
          <w:u w:val="single"/>
        </w:rPr>
        <w:t xml:space="preserve"> LLC at 3675 Market St. Ste 200, Philadelphia, PA 19104</w:t>
      </w:r>
      <w:bookmarkStart w:id="15" w:name="_GoBack"/>
      <w:bookmarkEnd w:id="15"/>
      <w:r>
        <w:rPr>
          <w:b/>
          <w:sz w:val="18"/>
          <w:u w:val="single"/>
        </w:rPr>
        <w:fldChar w:fldCharType="end"/>
      </w:r>
      <w:r>
        <w:rPr>
          <w:sz w:val="18"/>
        </w:rPr>
        <w:t>, are labeled in compliance with the Food, Drug and Cosmetic Laws of New Jersey and are sold throughout New Jersey and the United States of America.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2"/>
        <w:gridCol w:w="6484"/>
      </w:tblGrid>
      <w:tr w:rsidR="00B64A33">
        <w:trPr>
          <w:trHeight w:hRule="exact" w:val="320"/>
          <w:jc w:val="center"/>
        </w:trPr>
        <w:tc>
          <w:tcPr>
            <w:tcW w:w="10806" w:type="dxa"/>
            <w:gridSpan w:val="2"/>
            <w:vAlign w:val="center"/>
          </w:tcPr>
          <w:p w:rsidR="00B64A33" w:rsidRDefault="00A6716D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4680"/>
              </w:tabs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BELOW IS FOR STATE USE ONLY</w:t>
            </w:r>
          </w:p>
        </w:tc>
      </w:tr>
      <w:tr w:rsidR="00B64A33">
        <w:trPr>
          <w:cantSplit/>
          <w:trHeight w:hRule="exact" w:val="1640"/>
          <w:jc w:val="center"/>
        </w:trPr>
        <w:tc>
          <w:tcPr>
            <w:tcW w:w="4322" w:type="dxa"/>
            <w:tcBorders>
              <w:left w:val="nil"/>
              <w:bottom w:val="nil"/>
              <w:right w:val="nil"/>
            </w:tcBorders>
            <w:vAlign w:val="bottom"/>
          </w:tcPr>
          <w:p w:rsidR="00B64A33" w:rsidRDefault="00A6716D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4680"/>
              </w:tabs>
              <w:spacing w:before="180"/>
              <w:jc w:val="both"/>
              <w:rPr>
                <w:sz w:val="16"/>
              </w:rPr>
            </w:pPr>
            <w:r>
              <w:rPr>
                <w:sz w:val="16"/>
              </w:rPr>
              <w:t>Subscribed and sworn to before me this</w:t>
            </w:r>
          </w:p>
          <w:p w:rsidR="00B64A33" w:rsidRDefault="00A6716D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4680"/>
              </w:tabs>
              <w:spacing w:before="180"/>
              <w:jc w:val="both"/>
              <w:rPr>
                <w:sz w:val="16"/>
              </w:rPr>
            </w:pPr>
            <w:r>
              <w:rPr>
                <w:sz w:val="16"/>
              </w:rPr>
              <w:t>________ day of ________________________, 20____.</w:t>
            </w:r>
          </w:p>
          <w:p w:rsidR="00B64A33" w:rsidRDefault="00A6716D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4680"/>
              </w:tabs>
              <w:spacing w:before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Notary Public of the State of New Jersey</w:t>
            </w:r>
          </w:p>
          <w:p w:rsidR="00B64A33" w:rsidRDefault="00A6716D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4680"/>
              </w:tabs>
              <w:spacing w:before="180" w:after="120"/>
              <w:rPr>
                <w:sz w:val="16"/>
              </w:rPr>
            </w:pPr>
            <w:r>
              <w:rPr>
                <w:sz w:val="16"/>
              </w:rPr>
              <w:t>MY COMMISSION EXPIRES:  ____________________.</w:t>
            </w:r>
          </w:p>
        </w:tc>
        <w:tc>
          <w:tcPr>
            <w:tcW w:w="6484" w:type="dxa"/>
            <w:tcBorders>
              <w:left w:val="nil"/>
              <w:bottom w:val="nil"/>
              <w:right w:val="nil"/>
            </w:tcBorders>
            <w:vAlign w:val="bottom"/>
          </w:tcPr>
          <w:p w:rsidR="00B64A33" w:rsidRDefault="00A6716D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4680"/>
              </w:tabs>
              <w:spacing w:after="120"/>
              <w:jc w:val="right"/>
              <w:rPr>
                <w:sz w:val="16"/>
              </w:rPr>
            </w:pPr>
            <w:r>
              <w:rPr>
                <w:sz w:val="16"/>
              </w:rPr>
              <w:t>By_______________________________________________</w:t>
            </w:r>
          </w:p>
        </w:tc>
      </w:tr>
    </w:tbl>
    <w:p w:rsidR="00901416" w:rsidRDefault="00A6716D">
      <w:pPr>
        <w:pStyle w:val="Footer"/>
        <w:spacing w:before="120"/>
        <w:ind w:left="360"/>
        <w:jc w:val="center"/>
        <w:rPr>
          <w:b/>
          <w:color w:val="FF0000"/>
          <w:sz w:val="16"/>
        </w:rPr>
      </w:pPr>
      <w:r>
        <w:rPr>
          <w:b/>
          <w:color w:val="FF0000"/>
          <w:sz w:val="16"/>
        </w:rPr>
        <w:t>NOT VALID UNLESS THE RAISED SEAL OF THE NOTARY PUBLIC NAMED HEREON IS AFFIXED</w:t>
      </w:r>
    </w:p>
    <w:sectPr w:rsidR="00901416">
      <w:footerReference w:type="default" r:id="rId11"/>
      <w:type w:val="continuous"/>
      <w:pgSz w:w="12240" w:h="15840" w:code="1"/>
      <w:pgMar w:top="576" w:right="720" w:bottom="576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703" w:rsidRDefault="00765703">
      <w:r>
        <w:separator/>
      </w:r>
    </w:p>
  </w:endnote>
  <w:endnote w:type="continuationSeparator" w:id="0">
    <w:p w:rsidR="00765703" w:rsidRDefault="0076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A33" w:rsidRDefault="00A6716D">
    <w:pPr>
      <w:pStyle w:val="Footer"/>
      <w:rPr>
        <w:sz w:val="15"/>
      </w:rPr>
    </w:pPr>
    <w:r>
      <w:rPr>
        <w:sz w:val="15"/>
      </w:rPr>
      <w:t>F-12</w:t>
    </w:r>
  </w:p>
  <w:p w:rsidR="00B64A33" w:rsidRDefault="00A6716D">
    <w:pPr>
      <w:pStyle w:val="Footer"/>
      <w:rPr>
        <w:sz w:val="15"/>
      </w:rPr>
    </w:pPr>
    <w:r>
      <w:rPr>
        <w:sz w:val="15"/>
      </w:rPr>
      <w:t>SEP 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A33" w:rsidRDefault="00A671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A33" w:rsidRDefault="00B64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A33" w:rsidRDefault="00A6716D">
    <w:pPr>
      <w:pStyle w:val="Footer"/>
      <w:rPr>
        <w:sz w:val="15"/>
      </w:rPr>
    </w:pPr>
    <w:r>
      <w:rPr>
        <w:sz w:val="15"/>
      </w:rPr>
      <w:t>F-L3</w:t>
    </w:r>
  </w:p>
  <w:p w:rsidR="00B64A33" w:rsidRDefault="00A6716D">
    <w:pPr>
      <w:pStyle w:val="Footer"/>
      <w:rPr>
        <w:sz w:val="15"/>
      </w:rPr>
    </w:pPr>
    <w:r>
      <w:rPr>
        <w:sz w:val="15"/>
      </w:rPr>
      <w:t>SEP 12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A33" w:rsidRDefault="00B64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703" w:rsidRDefault="00765703">
      <w:r>
        <w:separator/>
      </w:r>
    </w:p>
  </w:footnote>
  <w:footnote w:type="continuationSeparator" w:id="0">
    <w:p w:rsidR="00765703" w:rsidRDefault="0076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4+J1bB7Ah0byX/YmSnr0O2rfv9uTRdaZfHCGPsr2QvFAUnVTAOCwOD+WGqz1vtRVGFdsmpK9L5lglUQ+DI9gw==" w:salt="0B+ujGsbEfx41NmCjS3+T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16"/>
    <w:rsid w:val="001A642F"/>
    <w:rsid w:val="00302766"/>
    <w:rsid w:val="005A7CA5"/>
    <w:rsid w:val="00765703"/>
    <w:rsid w:val="0083526C"/>
    <w:rsid w:val="00901416"/>
    <w:rsid w:val="009B4CB4"/>
    <w:rsid w:val="00A37AEB"/>
    <w:rsid w:val="00A63C2C"/>
    <w:rsid w:val="00A6716D"/>
    <w:rsid w:val="00B10389"/>
    <w:rsid w:val="00B4386C"/>
    <w:rsid w:val="00B64A33"/>
    <w:rsid w:val="00C33B2D"/>
    <w:rsid w:val="00D6140C"/>
    <w:rsid w:val="00DD3D72"/>
    <w:rsid w:val="00F715C3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9A533"/>
  <w15:chartTrackingRefBased/>
  <w15:docId w15:val="{FA021FAD-4EBD-7B4F-BB2C-3059D769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auto"/>
      <w:spacing w:val="-2"/>
      <w:sz w:val="18"/>
    </w:rPr>
  </w:style>
  <w:style w:type="paragraph" w:styleId="Heading4">
    <w:name w:val="heading 4"/>
    <w:basedOn w:val="Normal"/>
    <w:next w:val="Normal"/>
    <w:qFormat/>
    <w:pPr>
      <w:keepNext/>
      <w:spacing w:after="60"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spacing w:before="80"/>
      <w:jc w:val="center"/>
      <w:outlineLvl w:val="4"/>
    </w:pPr>
    <w:rPr>
      <w:b/>
      <w:color w:val="auto"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BodyText2">
    <w:name w:val="Body Text 2"/>
    <w:basedOn w:val="Normal"/>
    <w:semiHidden/>
    <w:rPr>
      <w:b/>
      <w:sz w:val="20"/>
      <w:u w:val="single"/>
    </w:rPr>
  </w:style>
  <w:style w:type="paragraph" w:styleId="BodyText3">
    <w:name w:val="Body Text 3"/>
    <w:basedOn w:val="Normal"/>
    <w:semiHidden/>
    <w:rPr>
      <w:b/>
      <w:sz w:val="20"/>
    </w:rPr>
  </w:style>
  <w:style w:type="paragraph" w:styleId="BodyTextIndent">
    <w:name w:val="Body Text Indent"/>
    <w:basedOn w:val="Normal"/>
    <w:semiHidden/>
    <w:pPr>
      <w:ind w:left="576" w:hanging="288"/>
    </w:pPr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na/Downloads/f-l3_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f-l3_eng.dot</Template>
  <TotalTime>54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F, Application for Certificate of Free Sale Package (English) (including F-12 and F-L3)</vt:lpstr>
    </vt:vector>
  </TitlesOfParts>
  <Company>NJDOH</Company>
  <LinksUpToDate>false</LinksUpToDate>
  <CharactersWithSpaces>5527</CharactersWithSpaces>
  <SharedDoc>false</SharedDoc>
  <HLinks>
    <vt:vector size="6" baseType="variant">
      <vt:variant>
        <vt:i4>6029314</vt:i4>
      </vt:variant>
      <vt:variant>
        <vt:i4>32</vt:i4>
      </vt:variant>
      <vt:variant>
        <vt:i4>0</vt:i4>
      </vt:variant>
      <vt:variant>
        <vt:i4>5</vt:i4>
      </vt:variant>
      <vt:variant>
        <vt:lpwstr>http://nj.gov/treasury/revenue/njbgs/gsfaq.shtml</vt:lpwstr>
      </vt:variant>
      <vt:variant>
        <vt:lpwstr>apos2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F, Application for Certificate of Free Sale Package (English) (including F-12 and F-L3)</dc:title>
  <dc:subject/>
  <dc:creator>Microsoft Office User</dc:creator>
  <cp:keywords>F-12, F-L3, F, certificate of free sale, food and drug safety</cp:keywords>
  <dc:description/>
  <cp:lastModifiedBy>Microsoft Office User</cp:lastModifiedBy>
  <cp:revision>5</cp:revision>
  <cp:lastPrinted>2019-04-23T17:08:00Z</cp:lastPrinted>
  <dcterms:created xsi:type="dcterms:W3CDTF">2019-03-18T16:41:00Z</dcterms:created>
  <dcterms:modified xsi:type="dcterms:W3CDTF">2019-04-23T17:12:00Z</dcterms:modified>
</cp:coreProperties>
</file>