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Calibri" w:cs="Calibri" w:eastAsia="Calibri" w:hAnsi="Calibri"/>
          <w:b/>
          <w:bCs/>
          <w:sz w:val="30"/>
          <w:szCs w:val="30"/>
        </w:rPr>
        <w:t xml:space="preserve">FREE GENERIC CERTIFICATE OF ORIGIN TEMPLATE</w:t>
      </w:r>
    </w:p>
    <w:p>
      <w:pPr>
        <w:pBdr>
          <w:bottom w:val="single" w:color="BBBBBB" w:sz="4" w:space="8"/>
        </w:pBdr>
        <w:spacing w:after="320"/>
        <w:jc w:val="center"/>
      </w:pPr>
      <w:r>
        <w:rPr>
          <w:rFonts w:ascii="Calibri" w:cs="Calibri" w:eastAsia="Calibri" w:hAnsi="Calibri"/>
          <w:i/>
          <w:iCs/>
          <w:color w:val="666666"/>
          <w:sz w:val="18"/>
          <w:szCs w:val="18"/>
        </w:rPr>
        <w:t xml:space="preserve">Provided by Grovara — grovara.com/resources/. For reference only; confirm requirements with the destination authority and have counsel review before use.</w:t>
      </w:r>
    </w:p>
    <w:p>
      <w:pPr>
        <w:spacing w:after="160"/>
      </w:pPr>
      <w:r>
        <w:rPr>
          <w:rFonts w:ascii="Calibri" w:cs="Calibri" w:eastAsia="Calibri" w:hAnsi="Calibri"/>
          <w:sz w:val="22"/>
          <w:szCs w:val="22"/>
        </w:rPr>
        <w:t xml:space="preserve">A fillable generic certificate of origin in the traditional chamber format — every field bracketed, no signup required. It contains:</w:t>
      </w:r>
    </w:p>
    <w:p>
      <w:pPr>
        <w:spacing w:after="160"/>
      </w:pPr>
      <w:r>
        <w:rPr>
          <w:rFonts w:ascii="Calibri" w:cs="Calibri" w:eastAsia="Calibri" w:hAnsi="Calibri"/>
          <w:b/>
          <w:bCs/>
          <w:sz w:val="22"/>
          <w:szCs w:val="22"/>
        </w:rPr>
        <w:t xml:space="preserve">Declaration.</w:t>
      </w:r>
      <w:r>
        <w:rPr>
          <w:rFonts w:ascii="Calibri" w:cs="Calibri" w:eastAsia="Calibri" w:hAnsi="Calibri"/>
          <w:sz w:val="22"/>
          <w:szCs w:val="22"/>
        </w:rPr>
        <w:t xml:space="preserve"> "The undersigned [NAME OF OWNER OR AGENT], for [SHIPPER — COMPANY NAME AND ADDRESS], declares that the following-mentioned goods, shipped on [CARRIER / VESSEL / FLIGHT NO.] on [DEPARTURE DATE], consigned to [CONSIGNEE — NAME AND ADDRESS], are the product of [COUNTRY OF ORIGIN]."</w:t>
      </w:r>
    </w:p>
    <w:p>
      <w:pPr>
        <w:spacing w:after="160"/>
      </w:pPr>
      <w:r>
        <w:rPr>
          <w:rFonts w:ascii="Calibri" w:cs="Calibri" w:eastAsia="Calibri" w:hAnsi="Calibri"/>
          <w:b/>
          <w:bCs/>
          <w:sz w:val="22"/>
          <w:szCs w:val="22"/>
        </w:rPr>
        <w:t xml:space="preserve">Goods table.</w:t>
      </w:r>
      <w:r>
        <w:rPr>
          <w:rFonts w:ascii="Calibri" w:cs="Calibri" w:eastAsia="Calibri" w:hAnsi="Calibri"/>
          <w:sz w:val="22"/>
          <w:szCs w:val="22"/>
        </w:rPr>
        <w:t xml:space="preserve"> Columns for [MARKS AND NUMBERS], [NO. OF PACKAGES, BOXES OR CASES], [GROSS WEIGHT, KG], [DESCRIPTION OF GOODS], and [HS CODE, 6-DIGIT], with a [B/L OR AWB NO.] reference line.</w:t>
      </w:r>
    </w:p>
    <w:p>
      <w:pPr>
        <w:spacing w:after="160"/>
      </w:pPr>
      <w:r>
        <w:rPr>
          <w:rFonts w:ascii="Calibri" w:cs="Calibri" w:eastAsia="Calibri" w:hAnsi="Calibri"/>
          <w:b/>
          <w:bCs/>
          <w:sz w:val="22"/>
          <w:szCs w:val="22"/>
        </w:rPr>
        <w:t xml:space="preserve">Sworn declaration.</w:t>
      </w:r>
      <w:r>
        <w:rPr>
          <w:rFonts w:ascii="Calibri" w:cs="Calibri" w:eastAsia="Calibri" w:hAnsi="Calibri"/>
          <w:sz w:val="22"/>
          <w:szCs w:val="22"/>
        </w:rPr>
        <w:t xml:space="preserve"> "Sworn to before me this [DAY] day of [MONTH], 20[YY]." — [SIGNATURE OF OWNER OR AGENT], with a notary block.</w:t>
      </w:r>
    </w:p>
    <w:p>
      <w:pPr>
        <w:spacing w:after="160"/>
      </w:pPr>
      <w:r>
        <w:rPr>
          <w:rFonts w:ascii="Calibri" w:cs="Calibri" w:eastAsia="Calibri" w:hAnsi="Calibri"/>
          <w:b/>
          <w:bCs/>
          <w:sz w:val="22"/>
          <w:szCs w:val="22"/>
        </w:rPr>
        <w:t xml:space="preserve">Chamber certification.</w:t>
      </w:r>
      <w:r>
        <w:rPr>
          <w:rFonts w:ascii="Calibri" w:cs="Calibri" w:eastAsia="Calibri" w:hAnsi="Calibri"/>
          <w:sz w:val="22"/>
          <w:szCs w:val="22"/>
        </w:rPr>
        <w:t xml:space="preserve"> "The [CHAMBER NAME], a recognized Chamber of Commerce under the laws of the State of [STATE], has examined the manufacturer's invoice or shipper's affidavit concerning the origin of the merchandise and, according to the best of its knowledge and belief, finds that the products named originated in [COUNTRY OF ORIGIN]." — [SIGNATURE OF CHAMBER SECRETARY].</w:t>
      </w:r>
    </w:p>
    <w:p>
      <w:pPr>
        <w:spacing w:after="160"/>
      </w:pPr>
      <w:r>
        <w:rPr>
          <w:rFonts w:ascii="Calibri" w:cs="Calibri" w:eastAsia="Calibri" w:hAnsi="Calibri"/>
          <w:sz w:val="22"/>
          <w:szCs w:val="22"/>
        </w:rPr>
        <w:t xml:space="preserve">Chamber certification and destination requirements vary — confirm the exact format with your certifying chamber before you file. This form is not valid for trade-agreement preference claims: USMCA and other agreements use their own data-element certifications.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2026-07-07T05:50:43.311Z</dcterms:created>
  <dcterms:modified xsi:type="dcterms:W3CDTF">2026-07-07T05:50:43.311Z</dcterms:modified>
</cp:coreProperties>
</file>

<file path=docProps/custom.xml><?xml version="1.0" encoding="utf-8"?>
<Properties xmlns="http://schemas.openxmlformats.org/officeDocument/2006/custom-properties" xmlns:vt="http://schemas.openxmlformats.org/officeDocument/2006/docPropsVTypes"/>
</file>